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52291A7E" w:rsidR="006549A8" w:rsidRPr="00A04D3C" w:rsidRDefault="008630F0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0B02C1"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549A8"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0B02C1">
        <w:rPr>
          <w:b/>
          <w:outline/>
          <w:color w:val="FFC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0B02C1">
        <w:rPr>
          <w:b/>
          <w:outline/>
          <w:color w:val="31849B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0DEA3BDA" w:rsidR="00987A53" w:rsidRDefault="000B02C1" w:rsidP="00C33F21">
      <w:pPr>
        <w:pStyle w:val="Normlnweb"/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0E1B6F" wp14:editId="44F0915F">
            <wp:simplePos x="0" y="0"/>
            <wp:positionH relativeFrom="column">
              <wp:posOffset>2848591</wp:posOffset>
            </wp:positionH>
            <wp:positionV relativeFrom="paragraph">
              <wp:posOffset>109220</wp:posOffset>
            </wp:positionV>
            <wp:extent cx="525022" cy="525022"/>
            <wp:effectExtent l="0" t="0" r="8890" b="8890"/>
            <wp:wrapNone/>
            <wp:docPr id="15133288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2" cy="5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>
        <w:rPr>
          <w:b/>
          <w:bCs/>
          <w:color w:val="FF0000"/>
          <w:u w:val="single"/>
        </w:rPr>
        <w:t>22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8478BD">
        <w:rPr>
          <w:b/>
          <w:bCs/>
          <w:color w:val="FF0000"/>
          <w:u w:val="single"/>
        </w:rPr>
        <w:t xml:space="preserve"> </w:t>
      </w:r>
      <w:r>
        <w:rPr>
          <w:b/>
          <w:bCs/>
          <w:color w:val="FF0000"/>
          <w:u w:val="single"/>
        </w:rPr>
        <w:t>26</w:t>
      </w:r>
      <w:r w:rsidR="007E52E3">
        <w:rPr>
          <w:b/>
          <w:bCs/>
          <w:color w:val="FF0000"/>
          <w:u w:val="single"/>
        </w:rPr>
        <w:t xml:space="preserve">. </w:t>
      </w:r>
      <w:r w:rsidR="008478BD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70535EBD" w14:textId="66AA691C" w:rsidR="008478BD" w:rsidRPr="00FB2E7F" w:rsidRDefault="008478BD" w:rsidP="00542274">
      <w:pPr>
        <w:pStyle w:val="Normlnweb"/>
        <w:spacing w:after="0"/>
        <w:rPr>
          <w:b/>
          <w:bCs/>
          <w:color w:val="FFC000"/>
          <w:u w:val="single"/>
        </w:rPr>
      </w:pPr>
    </w:p>
    <w:p w14:paraId="6CE1F04D" w14:textId="58B58968" w:rsidR="000B02C1" w:rsidRPr="000B02C1" w:rsidRDefault="000B02C1" w:rsidP="000B02C1">
      <w:pPr>
        <w:pStyle w:val="Normlnweb"/>
        <w:spacing w:after="0"/>
        <w:rPr>
          <w:b/>
          <w:bCs/>
          <w:color w:val="FFC000"/>
          <w:u w:val="single"/>
        </w:rPr>
      </w:pPr>
      <w:r w:rsidRPr="000B02C1">
        <w:rPr>
          <w:b/>
          <w:bCs/>
          <w:color w:val="FFC000"/>
          <w:u w:val="single"/>
        </w:rPr>
        <w:t>22. 4. Den Země – projektový den</w:t>
      </w:r>
      <w:r w:rsidRPr="000B02C1">
        <w:rPr>
          <w:b/>
          <w:bCs/>
          <w:color w:val="FFC000"/>
          <w:u w:val="single"/>
        </w:rPr>
        <w:t xml:space="preserve"> VODA</w:t>
      </w:r>
    </w:p>
    <w:p w14:paraId="32CCBA8D" w14:textId="77777777" w:rsidR="000B02C1" w:rsidRPr="000B02C1" w:rsidRDefault="000B02C1" w:rsidP="000B02C1">
      <w:pPr>
        <w:pStyle w:val="Normlnweb"/>
        <w:numPr>
          <w:ilvl w:val="0"/>
          <w:numId w:val="52"/>
        </w:numPr>
        <w:spacing w:after="0"/>
        <w:rPr>
          <w:color w:val="FFC000"/>
        </w:rPr>
      </w:pPr>
      <w:r w:rsidRPr="000B02C1">
        <w:rPr>
          <w:color w:val="FFC000"/>
        </w:rPr>
        <w:t>bez učení (jen penál, ŽK, svačinu</w:t>
      </w:r>
    </w:p>
    <w:p w14:paraId="731D815F" w14:textId="77777777" w:rsidR="000B02C1" w:rsidRPr="000B02C1" w:rsidRDefault="000B02C1" w:rsidP="000B02C1">
      <w:pPr>
        <w:pStyle w:val="Normlnweb"/>
        <w:numPr>
          <w:ilvl w:val="0"/>
          <w:numId w:val="52"/>
        </w:numPr>
        <w:spacing w:after="0"/>
        <w:rPr>
          <w:color w:val="FFC000"/>
        </w:rPr>
      </w:pPr>
      <w:r w:rsidRPr="000B02C1">
        <w:rPr>
          <w:color w:val="FFC000"/>
        </w:rPr>
        <w:t>projektová výuka ve třídě a venku (v případě špatného počasí aktivity na chodbách školy)</w:t>
      </w:r>
    </w:p>
    <w:p w14:paraId="4DF904A9" w14:textId="702B7EA2" w:rsidR="000B02C1" w:rsidRPr="000B02C1" w:rsidRDefault="000B02C1" w:rsidP="000B02C1">
      <w:pPr>
        <w:pStyle w:val="Normlnweb"/>
        <w:numPr>
          <w:ilvl w:val="0"/>
          <w:numId w:val="52"/>
        </w:numPr>
        <w:spacing w:after="0"/>
        <w:rPr>
          <w:color w:val="FFC000"/>
        </w:rPr>
      </w:pPr>
      <w:r w:rsidRPr="000B02C1">
        <w:rPr>
          <w:color w:val="FFC000"/>
        </w:rPr>
        <w:t>sběr baterií (možné během celého týdne)</w:t>
      </w:r>
    </w:p>
    <w:p w14:paraId="4197854F" w14:textId="71ADA4BF" w:rsidR="000B02C1" w:rsidRDefault="000B02C1" w:rsidP="00542274">
      <w:pPr>
        <w:pStyle w:val="Normlnweb"/>
        <w:spacing w:after="0"/>
        <w:rPr>
          <w:b/>
          <w:bCs/>
          <w:color w:val="C0504D" w:themeColor="accent2"/>
          <w:u w:val="single"/>
        </w:rPr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537603B9">
            <wp:simplePos x="0" y="0"/>
            <wp:positionH relativeFrom="column">
              <wp:posOffset>3201490</wp:posOffset>
            </wp:positionH>
            <wp:positionV relativeFrom="paragraph">
              <wp:posOffset>71121</wp:posOffset>
            </wp:positionV>
            <wp:extent cx="591238" cy="715459"/>
            <wp:effectExtent l="114300" t="0" r="1841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91238" cy="7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F5747" w14:textId="1661D0E4" w:rsidR="00FF73CE" w:rsidRPr="000B02C1" w:rsidRDefault="000B02C1" w:rsidP="00542274">
      <w:pPr>
        <w:pStyle w:val="Normlnweb"/>
        <w:spacing w:after="0"/>
        <w:rPr>
          <w:color w:val="4F81BD" w:themeColor="accent1"/>
        </w:rPr>
      </w:pPr>
      <w:r w:rsidRPr="000B02C1">
        <w:rPr>
          <w:b/>
          <w:bCs/>
          <w:color w:val="4F81BD" w:themeColor="accent1"/>
          <w:u w:val="single"/>
        </w:rPr>
        <w:t>7</w:t>
      </w:r>
      <w:r w:rsidR="008C37FB" w:rsidRPr="000B02C1">
        <w:rPr>
          <w:b/>
          <w:bCs/>
          <w:color w:val="4F81BD" w:themeColor="accent1"/>
          <w:u w:val="single"/>
        </w:rPr>
        <w:t>. lekce plavání</w:t>
      </w:r>
      <w:r w:rsidR="00616F54" w:rsidRPr="000B02C1">
        <w:rPr>
          <w:b/>
          <w:bCs/>
          <w:color w:val="4F81BD" w:themeColor="accent1"/>
          <w:u w:val="single"/>
        </w:rPr>
        <w:t xml:space="preserve"> </w:t>
      </w:r>
      <w:r w:rsidR="00FF73CE" w:rsidRPr="000B02C1">
        <w:rPr>
          <w:color w:val="4F81BD" w:themeColor="accent1"/>
        </w:rPr>
        <w:t xml:space="preserve">– </w:t>
      </w:r>
      <w:r w:rsidRPr="000B02C1">
        <w:rPr>
          <w:b/>
          <w:bCs/>
          <w:color w:val="4F81BD" w:themeColor="accent1"/>
        </w:rPr>
        <w:t>23</w:t>
      </w:r>
      <w:r w:rsidR="00FF73CE" w:rsidRPr="000B02C1">
        <w:rPr>
          <w:b/>
          <w:bCs/>
          <w:color w:val="4F81BD" w:themeColor="accent1"/>
        </w:rPr>
        <w:t xml:space="preserve">. </w:t>
      </w:r>
      <w:r w:rsidR="008478BD" w:rsidRPr="000B02C1">
        <w:rPr>
          <w:b/>
          <w:bCs/>
          <w:color w:val="4F81BD" w:themeColor="accent1"/>
        </w:rPr>
        <w:t>4.</w:t>
      </w:r>
      <w:r w:rsidR="00FF73CE" w:rsidRPr="000B02C1">
        <w:rPr>
          <w:b/>
          <w:bCs/>
          <w:color w:val="4F81BD" w:themeColor="accent1"/>
        </w:rPr>
        <w:t xml:space="preserve"> 2024</w:t>
      </w:r>
    </w:p>
    <w:p w14:paraId="15490F00" w14:textId="3CCDB220" w:rsidR="00FB2E7F" w:rsidRPr="000B02C1" w:rsidRDefault="00101D0E" w:rsidP="00FB2E7F">
      <w:pPr>
        <w:pStyle w:val="Normlnweb"/>
        <w:numPr>
          <w:ilvl w:val="0"/>
          <w:numId w:val="52"/>
        </w:numPr>
        <w:spacing w:after="0"/>
        <w:rPr>
          <w:color w:val="4F81BD" w:themeColor="accent1"/>
        </w:rPr>
      </w:pPr>
      <w:r w:rsidRPr="000B02C1">
        <w:rPr>
          <w:color w:val="4F81BD" w:themeColor="accent1"/>
        </w:rPr>
        <w:t>stejné pokyny</w:t>
      </w:r>
      <w:r w:rsidR="00175A03" w:rsidRPr="000B02C1">
        <w:rPr>
          <w:color w:val="4F81BD" w:themeColor="accent1"/>
        </w:rPr>
        <w:t xml:space="preserve"> – </w:t>
      </w:r>
      <w:r w:rsidRPr="000B02C1">
        <w:rPr>
          <w:color w:val="4F81BD" w:themeColor="accent1"/>
        </w:rPr>
        <w:t>viz 26</w:t>
      </w:r>
      <w:r w:rsidR="00175A03" w:rsidRPr="000B02C1">
        <w:rPr>
          <w:color w:val="4F81BD" w:themeColor="accent1"/>
        </w:rPr>
        <w:t>.</w:t>
      </w:r>
      <w:r w:rsidRPr="000B02C1">
        <w:rPr>
          <w:color w:val="4F81BD" w:themeColor="accent1"/>
        </w:rPr>
        <w:t xml:space="preserve"> UČEBNÍ PLÁN</w:t>
      </w:r>
    </w:p>
    <w:p w14:paraId="3FE69C13" w14:textId="77777777" w:rsidR="000B02C1" w:rsidRPr="000B02C1" w:rsidRDefault="000B02C1" w:rsidP="008630F0">
      <w:pPr>
        <w:pStyle w:val="Normlnweb"/>
        <w:spacing w:after="0"/>
        <w:rPr>
          <w:color w:val="C0504D" w:themeColor="accent2"/>
        </w:rPr>
      </w:pPr>
    </w:p>
    <w:p w14:paraId="35D7DFCD" w14:textId="7765EE84" w:rsidR="00261BD4" w:rsidRPr="000B02C1" w:rsidRDefault="00FB2E7F" w:rsidP="008630F0">
      <w:pPr>
        <w:pStyle w:val="Normlnweb"/>
        <w:spacing w:after="0"/>
        <w:rPr>
          <w:b/>
          <w:bCs/>
          <w:color w:val="FFC000"/>
          <w:u w:val="single"/>
        </w:rPr>
      </w:pPr>
      <w:r w:rsidRPr="000B02C1">
        <w:rPr>
          <w:b/>
          <w:bCs/>
          <w:color w:val="FFC000"/>
          <w:u w:val="single"/>
        </w:rPr>
        <w:t>Plán akcí</w:t>
      </w:r>
      <w:r w:rsidR="00261BD4" w:rsidRPr="000B02C1">
        <w:rPr>
          <w:b/>
          <w:bCs/>
          <w:color w:val="FFC000"/>
          <w:u w:val="single"/>
        </w:rPr>
        <w:t>:</w:t>
      </w:r>
    </w:p>
    <w:p w14:paraId="6BB03042" w14:textId="6EB43166" w:rsidR="00261BD4" w:rsidRPr="000B02C1" w:rsidRDefault="00261BD4" w:rsidP="00261BD4">
      <w:pPr>
        <w:pStyle w:val="Normlnweb"/>
        <w:numPr>
          <w:ilvl w:val="0"/>
          <w:numId w:val="52"/>
        </w:numPr>
        <w:spacing w:after="0"/>
        <w:rPr>
          <w:color w:val="FFC000"/>
        </w:rPr>
      </w:pPr>
      <w:r w:rsidRPr="000B02C1">
        <w:rPr>
          <w:b/>
          <w:bCs/>
          <w:color w:val="FFC000"/>
        </w:rPr>
        <w:t>23. 4. volba člena z řad ZZ za třídu do ŠR</w:t>
      </w:r>
      <w:r w:rsidRPr="000B02C1">
        <w:rPr>
          <w:color w:val="FFC000"/>
        </w:rPr>
        <w:t xml:space="preserve"> od 16,00 – 18,00 hodin</w:t>
      </w:r>
    </w:p>
    <w:p w14:paraId="62E4B1EB" w14:textId="05D4AFCD" w:rsidR="00FB2E7F" w:rsidRPr="000B02C1" w:rsidRDefault="00261BD4" w:rsidP="00261BD4">
      <w:pPr>
        <w:pStyle w:val="Normlnweb"/>
        <w:numPr>
          <w:ilvl w:val="0"/>
          <w:numId w:val="52"/>
        </w:numPr>
        <w:spacing w:after="0"/>
        <w:rPr>
          <w:color w:val="FFC000"/>
        </w:rPr>
      </w:pPr>
      <w:r w:rsidRPr="000B02C1">
        <w:rPr>
          <w:b/>
          <w:bCs/>
          <w:color w:val="FFC000"/>
        </w:rPr>
        <w:t>23. 4</w:t>
      </w:r>
      <w:r w:rsidR="002C2D39" w:rsidRPr="000B02C1">
        <w:rPr>
          <w:b/>
          <w:bCs/>
          <w:color w:val="FFC000"/>
        </w:rPr>
        <w:t xml:space="preserve">. </w:t>
      </w:r>
      <w:r w:rsidRPr="000B02C1">
        <w:rPr>
          <w:b/>
          <w:bCs/>
          <w:color w:val="FFC000"/>
        </w:rPr>
        <w:t>TS</w:t>
      </w:r>
      <w:r w:rsidR="0015439F" w:rsidRPr="000B02C1">
        <w:rPr>
          <w:b/>
          <w:bCs/>
          <w:color w:val="FFC000"/>
        </w:rPr>
        <w:t xml:space="preserve"> pro všechny ZZ</w:t>
      </w:r>
      <w:r w:rsidRPr="000B02C1">
        <w:rPr>
          <w:color w:val="FFC000"/>
        </w:rPr>
        <w:t xml:space="preserve"> </w:t>
      </w:r>
    </w:p>
    <w:p w14:paraId="3188977D" w14:textId="1236CCA3" w:rsidR="00261BD4" w:rsidRPr="000B02C1" w:rsidRDefault="00261BD4" w:rsidP="00FB2E7F">
      <w:pPr>
        <w:pStyle w:val="Normlnweb"/>
        <w:spacing w:after="0"/>
        <w:ind w:left="720"/>
        <w:rPr>
          <w:color w:val="FFC000"/>
        </w:rPr>
      </w:pPr>
      <w:r w:rsidRPr="000B02C1">
        <w:rPr>
          <w:color w:val="FFC000"/>
        </w:rPr>
        <w:t>(pokyny ke škole v přírodě, PS na další školní rok, volba člena do ŠR, změny ve ŠŘ a další všeobecné informace pro třídu)</w:t>
      </w:r>
    </w:p>
    <w:p w14:paraId="75247C66" w14:textId="410F427B" w:rsidR="00FB2E7F" w:rsidRPr="000B02C1" w:rsidRDefault="00261BD4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FFC000"/>
        </w:rPr>
      </w:pPr>
      <w:r w:rsidRPr="000B02C1">
        <w:rPr>
          <w:b/>
          <w:bCs/>
          <w:color w:val="FFC000"/>
        </w:rPr>
        <w:t>23. – 26. 4. TS – TRIA pro ZZ pro oslovené, dále pro ZZ dle individuálního zájmu</w:t>
      </w:r>
    </w:p>
    <w:p w14:paraId="764EC7B4" w14:textId="5B5533EC" w:rsidR="00FB2E7F" w:rsidRPr="000B02C1" w:rsidRDefault="002C2D39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FFC000"/>
        </w:rPr>
      </w:pPr>
      <w:r w:rsidRPr="000B02C1">
        <w:rPr>
          <w:rFonts w:ascii="Arial Black" w:hAnsi="Arial Black"/>
          <w:noProof/>
          <w:color w:val="FFC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69C180C" wp14:editId="23CE85D2">
            <wp:simplePos x="0" y="0"/>
            <wp:positionH relativeFrom="margin">
              <wp:posOffset>4205311</wp:posOffset>
            </wp:positionH>
            <wp:positionV relativeFrom="paragraph">
              <wp:posOffset>6350</wp:posOffset>
            </wp:positionV>
            <wp:extent cx="603250" cy="728462"/>
            <wp:effectExtent l="0" t="0" r="6350" b="0"/>
            <wp:wrapNone/>
            <wp:docPr id="1" name="Obrázek 1" descr="Zobrazit podrobnost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Zobrazit podrobnost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7" r="13652"/>
                    <a:stretch/>
                  </pic:blipFill>
                  <pic:spPr bwMode="auto">
                    <a:xfrm>
                      <a:off x="0" y="0"/>
                      <a:ext cx="603250" cy="72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7F" w:rsidRPr="000B02C1">
        <w:rPr>
          <w:b/>
          <w:bCs/>
          <w:color w:val="FFC000"/>
        </w:rPr>
        <w:t xml:space="preserve">Sběr papíru: </w:t>
      </w:r>
      <w:r w:rsidR="00FB2E7F" w:rsidRPr="000B02C1">
        <w:rPr>
          <w:b/>
          <w:color w:val="FFC000"/>
          <w:bdr w:val="none" w:sz="0" w:space="0" w:color="auto" w:frame="1"/>
        </w:rPr>
        <w:t>ST 24. 4. – 14:30 – 16:00</w:t>
      </w:r>
    </w:p>
    <w:p w14:paraId="475040FF" w14:textId="7E43BAE0" w:rsidR="00FB2E7F" w:rsidRPr="000B02C1" w:rsidRDefault="00FB2E7F" w:rsidP="00FB2E7F">
      <w:pPr>
        <w:pStyle w:val="Normlnweb"/>
        <w:spacing w:after="0"/>
        <w:ind w:left="360"/>
        <w:rPr>
          <w:color w:val="FFC000"/>
        </w:rPr>
      </w:pPr>
      <w:r w:rsidRPr="000B02C1">
        <w:rPr>
          <w:b/>
          <w:color w:val="FFC000"/>
          <w:bdr w:val="none" w:sz="0" w:space="0" w:color="auto" w:frame="1"/>
        </w:rPr>
        <w:t xml:space="preserve"> </w:t>
      </w:r>
      <w:r w:rsidRPr="000B02C1">
        <w:rPr>
          <w:b/>
          <w:color w:val="FFC000"/>
          <w:bdr w:val="none" w:sz="0" w:space="0" w:color="auto" w:frame="1"/>
        </w:rPr>
        <w:tab/>
      </w:r>
      <w:r w:rsidRPr="000B02C1">
        <w:rPr>
          <w:b/>
          <w:color w:val="FFC000"/>
          <w:bdr w:val="none" w:sz="0" w:space="0" w:color="auto" w:frame="1"/>
        </w:rPr>
        <w:tab/>
        <w:t xml:space="preserve">           ČT 25. 4. – 7:30 – 8:00</w:t>
      </w:r>
      <w:r w:rsidRPr="000B02C1">
        <w:rPr>
          <w:color w:val="FFC000"/>
        </w:rPr>
        <w:t xml:space="preserve"> </w:t>
      </w:r>
      <w:r w:rsidRPr="000B02C1">
        <w:rPr>
          <w:b/>
          <w:bCs/>
          <w:color w:val="FFC000"/>
        </w:rPr>
        <w:t xml:space="preserve">a od </w:t>
      </w:r>
      <w:r w:rsidRPr="000B02C1">
        <w:rPr>
          <w:b/>
          <w:bCs/>
          <w:color w:val="FFC000"/>
          <w:bdr w:val="none" w:sz="0" w:space="0" w:color="auto" w:frame="1"/>
        </w:rPr>
        <w:t>14:30 – 16:00</w:t>
      </w:r>
    </w:p>
    <w:p w14:paraId="6CDA532C" w14:textId="1F85A7CD" w:rsidR="00FB2E7F" w:rsidRPr="000B02C1" w:rsidRDefault="00FB2E7F" w:rsidP="00FB2E7F">
      <w:pPr>
        <w:pStyle w:val="Normlnweb"/>
        <w:spacing w:after="0"/>
        <w:ind w:left="360"/>
        <w:rPr>
          <w:color w:val="FFC000"/>
        </w:rPr>
      </w:pPr>
      <w:r w:rsidRPr="000B02C1">
        <w:rPr>
          <w:b/>
          <w:color w:val="FFC000"/>
          <w:bdr w:val="none" w:sz="0" w:space="0" w:color="auto" w:frame="1"/>
        </w:rPr>
        <w:t xml:space="preserve"> </w:t>
      </w:r>
      <w:r w:rsidRPr="000B02C1">
        <w:rPr>
          <w:b/>
          <w:color w:val="FFC000"/>
          <w:bdr w:val="none" w:sz="0" w:space="0" w:color="auto" w:frame="1"/>
        </w:rPr>
        <w:tab/>
      </w:r>
      <w:r w:rsidRPr="000B02C1">
        <w:rPr>
          <w:b/>
          <w:color w:val="FFC000"/>
          <w:bdr w:val="none" w:sz="0" w:space="0" w:color="auto" w:frame="1"/>
        </w:rPr>
        <w:tab/>
        <w:t xml:space="preserve">           PÁ 26. 4. – 7:30 – 8:00</w:t>
      </w:r>
    </w:p>
    <w:p w14:paraId="29C92F3B" w14:textId="262DA8D4" w:rsidR="008C37FB" w:rsidRP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45B49FEF" w14:textId="18DBF397" w:rsidR="0015439F" w:rsidRPr="00824460" w:rsidRDefault="006549A8" w:rsidP="00824460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BD05F5">
        <w:rPr>
          <w:rStyle w:val="Siln"/>
          <w:b w:val="0"/>
          <w:bCs w:val="0"/>
          <w:color w:val="333333"/>
          <w:sz w:val="22"/>
          <w:szCs w:val="22"/>
        </w:rPr>
        <w:t>8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BD05F5">
        <w:rPr>
          <w:rStyle w:val="Siln"/>
          <w:b w:val="0"/>
          <w:bCs w:val="0"/>
          <w:color w:val="333333"/>
          <w:sz w:val="22"/>
          <w:szCs w:val="22"/>
        </w:rPr>
        <w:t>9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0B02C1">
        <w:rPr>
          <w:rStyle w:val="Siln"/>
          <w:b w:val="0"/>
          <w:bCs w:val="0"/>
          <w:color w:val="333333"/>
          <w:sz w:val="22"/>
          <w:szCs w:val="22"/>
        </w:rPr>
        <w:t>25–26</w:t>
      </w:r>
    </w:p>
    <w:p w14:paraId="72E63D61" w14:textId="430E821B" w:rsidR="00101D0E" w:rsidRDefault="00797096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</w:t>
      </w:r>
      <w:r w:rsidR="00101D0E">
        <w:rPr>
          <w:i/>
          <w:iCs/>
          <w:sz w:val="22"/>
          <w:szCs w:val="22"/>
        </w:rPr>
        <w:t>yjmenovan</w:t>
      </w:r>
      <w:r w:rsidR="00BD05F5">
        <w:rPr>
          <w:i/>
          <w:iCs/>
          <w:sz w:val="22"/>
          <w:szCs w:val="22"/>
        </w:rPr>
        <w:t xml:space="preserve">á a příbuzná </w:t>
      </w:r>
      <w:r w:rsidR="00101D0E">
        <w:rPr>
          <w:i/>
          <w:iCs/>
          <w:sz w:val="22"/>
          <w:szCs w:val="22"/>
        </w:rPr>
        <w:t>slov</w:t>
      </w:r>
      <w:r w:rsidR="00BD05F5">
        <w:rPr>
          <w:i/>
          <w:iCs/>
          <w:sz w:val="22"/>
          <w:szCs w:val="22"/>
        </w:rPr>
        <w:t>a</w:t>
      </w:r>
      <w:r w:rsidR="00101D0E">
        <w:rPr>
          <w:i/>
          <w:iCs/>
          <w:sz w:val="22"/>
          <w:szCs w:val="22"/>
        </w:rPr>
        <w:t xml:space="preserve"> po </w:t>
      </w:r>
      <w:r>
        <w:rPr>
          <w:i/>
          <w:iCs/>
          <w:sz w:val="22"/>
          <w:szCs w:val="22"/>
        </w:rPr>
        <w:t>V</w:t>
      </w:r>
    </w:p>
    <w:p w14:paraId="3B8D891E" w14:textId="3AB1E36B" w:rsidR="00824460" w:rsidRDefault="00BD05F5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Tvoření vět, vyhledávání slovních druhů</w:t>
      </w:r>
    </w:p>
    <w:p w14:paraId="02FC093F" w14:textId="2CA8F596" w:rsidR="00BD05F5" w:rsidRDefault="00BD05F5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pádových otázek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52464A9B" w14:textId="620124E8" w:rsidR="003479D3" w:rsidRPr="00BD05F5" w:rsidRDefault="00BD05F5" w:rsidP="00BD05F5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Hlasité čtení s přesnou interpunkcí, důraz na přímou řeč</w:t>
      </w: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18F7AA3A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</w:t>
      </w:r>
      <w:r w:rsidR="002D318C">
        <w:rPr>
          <w:rStyle w:val="Siln"/>
          <w:sz w:val="22"/>
          <w:szCs w:val="22"/>
        </w:rPr>
        <w:t>I</w:t>
      </w:r>
      <w:r w:rsidR="00421F60" w:rsidRPr="007C5FA1">
        <w:rPr>
          <w:rStyle w:val="Siln"/>
          <w:sz w:val="22"/>
          <w:szCs w:val="22"/>
        </w:rPr>
        <w:t xml:space="preserve">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BD05F5">
        <w:rPr>
          <w:rStyle w:val="Siln"/>
          <w:b w:val="0"/>
          <w:bCs w:val="0"/>
          <w:sz w:val="22"/>
          <w:szCs w:val="22"/>
        </w:rPr>
        <w:t>7</w:t>
      </w:r>
      <w:r w:rsidR="00A978FF">
        <w:rPr>
          <w:rStyle w:val="Siln"/>
          <w:b w:val="0"/>
          <w:bCs w:val="0"/>
          <w:sz w:val="22"/>
          <w:szCs w:val="22"/>
        </w:rPr>
        <w:t>–</w:t>
      </w:r>
      <w:r w:rsidR="00BD05F5">
        <w:rPr>
          <w:rStyle w:val="Siln"/>
          <w:b w:val="0"/>
          <w:bCs w:val="0"/>
          <w:sz w:val="22"/>
          <w:szCs w:val="22"/>
        </w:rPr>
        <w:t>11</w:t>
      </w:r>
    </w:p>
    <w:p w14:paraId="352B5842" w14:textId="1C7EF163" w:rsidR="002D318C" w:rsidRDefault="00BD05F5" w:rsidP="002D318C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Vyvození dělení se zbytkem v oboru malé násobilky</w:t>
      </w:r>
    </w:p>
    <w:p w14:paraId="5CC8A917" w14:textId="0698804D" w:rsidR="001D4C29" w:rsidRPr="00BD05F5" w:rsidRDefault="00BD05F5" w:rsidP="00BD05F5">
      <w:pPr>
        <w:pStyle w:val="Normlnweb"/>
        <w:numPr>
          <w:ilvl w:val="0"/>
          <w:numId w:val="9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Grafické znázornění násobení a dělení</w:t>
      </w:r>
    </w:p>
    <w:p w14:paraId="70734547" w14:textId="1320DD7D" w:rsidR="002C2D39" w:rsidRPr="00BD05F5" w:rsidRDefault="001B7AC9" w:rsidP="00BD05F5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</w:t>
      </w:r>
      <w:r w:rsidR="002C2D39">
        <w:rPr>
          <w:b/>
          <w:bCs/>
          <w:i/>
          <w:iCs/>
          <w:color w:val="FF0000"/>
          <w:u w:val="single"/>
        </w:rPr>
        <w:t xml:space="preserve"> – 2 pravítka, kružítko:</w:t>
      </w:r>
    </w:p>
    <w:p w14:paraId="3CBDFAE7" w14:textId="160CE12F" w:rsidR="00A978FF" w:rsidRDefault="00BD05F5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Přenášení úseček pomocí proužku papíru a kružítka</w:t>
      </w:r>
    </w:p>
    <w:p w14:paraId="68779C80" w14:textId="77777777" w:rsidR="00BD05F5" w:rsidRDefault="00BD05F5" w:rsidP="00FD2D0E">
      <w:pPr>
        <w:pStyle w:val="Normlnweb"/>
        <w:spacing w:after="0"/>
        <w:rPr>
          <w:i/>
          <w:iCs/>
          <w:color w:val="333333"/>
        </w:rPr>
      </w:pPr>
    </w:p>
    <w:p w14:paraId="510B6CE1" w14:textId="77777777" w:rsidR="00BD05F5" w:rsidRPr="001B7AC9" w:rsidRDefault="00BD05F5" w:rsidP="00FD2D0E">
      <w:pPr>
        <w:pStyle w:val="Normlnweb"/>
        <w:spacing w:after="0"/>
        <w:rPr>
          <w:i/>
          <w:iCs/>
          <w:color w:val="333333"/>
        </w:rPr>
      </w:pPr>
    </w:p>
    <w:p w14:paraId="527D1B0E" w14:textId="00D5C575" w:rsidR="003837A4" w:rsidRPr="00C36C06" w:rsidRDefault="00987A53" w:rsidP="00C36C06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15439F">
        <w:rPr>
          <w:rFonts w:ascii="Times New Roman" w:hAnsi="Times New Roman" w:cs="Times New Roman"/>
        </w:rPr>
        <w:t>4</w:t>
      </w:r>
      <w:r w:rsidR="00A978FF">
        <w:rPr>
          <w:rFonts w:ascii="Times New Roman" w:hAnsi="Times New Roman" w:cs="Times New Roman"/>
        </w:rPr>
        <w:t>4</w:t>
      </w:r>
    </w:p>
    <w:p w14:paraId="71B8146A" w14:textId="2975637C" w:rsidR="00A978FF" w:rsidRDefault="00C36C06" w:rsidP="00BD05F5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="00BD05F5">
        <w:rPr>
          <w:rFonts w:ascii="Times New Roman" w:hAnsi="Times New Roman" w:cs="Times New Roman"/>
          <w:bCs/>
        </w:rPr>
        <w:t>Květ – rozmnožování (viz obrázek uč. str.43)</w:t>
      </w:r>
    </w:p>
    <w:p w14:paraId="2EDFFB50" w14:textId="1FFBB400" w:rsidR="00BD05F5" w:rsidRPr="00BD05F5" w:rsidRDefault="00BD05F5" w:rsidP="00BD05F5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Plody (dužnaté x suché)</w:t>
      </w:r>
    </w:p>
    <w:p w14:paraId="2CDA8566" w14:textId="77777777" w:rsidR="0015439F" w:rsidRPr="00A978FF" w:rsidRDefault="0015439F" w:rsidP="00A978FF">
      <w:pPr>
        <w:spacing w:after="0" w:line="240" w:lineRule="auto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2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3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AD44B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02D47" w14:textId="77777777" w:rsidR="00AD44B1" w:rsidRDefault="00AD44B1" w:rsidP="00430F77">
      <w:pPr>
        <w:spacing w:after="0" w:line="240" w:lineRule="auto"/>
      </w:pPr>
      <w:r>
        <w:separator/>
      </w:r>
    </w:p>
  </w:endnote>
  <w:endnote w:type="continuationSeparator" w:id="0">
    <w:p w14:paraId="54DA2362" w14:textId="77777777" w:rsidR="00AD44B1" w:rsidRDefault="00AD44B1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4B1F7" w14:textId="77777777" w:rsidR="00AD44B1" w:rsidRDefault="00AD44B1" w:rsidP="00430F77">
      <w:pPr>
        <w:spacing w:after="0" w:line="240" w:lineRule="auto"/>
      </w:pPr>
      <w:r>
        <w:separator/>
      </w:r>
    </w:p>
  </w:footnote>
  <w:footnote w:type="continuationSeparator" w:id="0">
    <w:p w14:paraId="64093E2B" w14:textId="77777777" w:rsidR="00AD44B1" w:rsidRDefault="00AD44B1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469.6pt;height:376.65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A5D44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02C1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5439F"/>
    <w:rsid w:val="00175A03"/>
    <w:rsid w:val="001A0470"/>
    <w:rsid w:val="001B7A36"/>
    <w:rsid w:val="001B7AC9"/>
    <w:rsid w:val="001D1C14"/>
    <w:rsid w:val="001D4C29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61BD4"/>
    <w:rsid w:val="0028025C"/>
    <w:rsid w:val="002A3128"/>
    <w:rsid w:val="002C2D39"/>
    <w:rsid w:val="002D318C"/>
    <w:rsid w:val="002E5210"/>
    <w:rsid w:val="002F4ADF"/>
    <w:rsid w:val="00327736"/>
    <w:rsid w:val="003314C0"/>
    <w:rsid w:val="00340A04"/>
    <w:rsid w:val="00345B9E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246E3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2486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7383E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97096"/>
    <w:rsid w:val="007A223C"/>
    <w:rsid w:val="007B6E4C"/>
    <w:rsid w:val="007C5FA1"/>
    <w:rsid w:val="007E3857"/>
    <w:rsid w:val="007E52E3"/>
    <w:rsid w:val="00805F6D"/>
    <w:rsid w:val="00807870"/>
    <w:rsid w:val="00824460"/>
    <w:rsid w:val="00835A81"/>
    <w:rsid w:val="00845FF8"/>
    <w:rsid w:val="008478BD"/>
    <w:rsid w:val="008630F0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297F"/>
    <w:rsid w:val="00A277B4"/>
    <w:rsid w:val="00A311E4"/>
    <w:rsid w:val="00A37AB0"/>
    <w:rsid w:val="00A667C7"/>
    <w:rsid w:val="00A67046"/>
    <w:rsid w:val="00A978FF"/>
    <w:rsid w:val="00AA39E0"/>
    <w:rsid w:val="00AA7C0E"/>
    <w:rsid w:val="00AB69D2"/>
    <w:rsid w:val="00AD44B1"/>
    <w:rsid w:val="00B40F81"/>
    <w:rsid w:val="00B5476A"/>
    <w:rsid w:val="00BA5DF4"/>
    <w:rsid w:val="00BB5CFB"/>
    <w:rsid w:val="00BC2433"/>
    <w:rsid w:val="00BD05F5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24E8"/>
    <w:rsid w:val="00F76D4C"/>
    <w:rsid w:val="00F90568"/>
    <w:rsid w:val="00F90C18"/>
    <w:rsid w:val="00FA7016"/>
    <w:rsid w:val="00FB09E1"/>
    <w:rsid w:val="00FB2532"/>
    <w:rsid w:val="00FB2E7F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yselova@3z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lacht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253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cp:lastPrinted>2024-01-02T15:07:00Z</cp:lastPrinted>
  <dcterms:created xsi:type="dcterms:W3CDTF">2024-04-20T12:46:00Z</dcterms:created>
  <dcterms:modified xsi:type="dcterms:W3CDTF">2024-04-20T12:46:00Z</dcterms:modified>
</cp:coreProperties>
</file>