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66" w:themeColor="accent1" w:themeTint="99"/>
  <w:body>
    <w:p w14:paraId="741EA587" w14:textId="54176CF6" w:rsidR="00C90CE6" w:rsidRPr="0049477E" w:rsidRDefault="00644B73" w:rsidP="003C003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08A33E8" wp14:editId="4A0B86FB">
            <wp:simplePos x="0" y="0"/>
            <wp:positionH relativeFrom="column">
              <wp:posOffset>4845685</wp:posOffset>
            </wp:positionH>
            <wp:positionV relativeFrom="paragraph">
              <wp:posOffset>0</wp:posOffset>
            </wp:positionV>
            <wp:extent cx="1188720" cy="1235710"/>
            <wp:effectExtent l="0" t="0" r="0" b="0"/>
            <wp:wrapTight wrapText="bothSides">
              <wp:wrapPolygon edited="0">
                <wp:start x="4154" y="0"/>
                <wp:lineTo x="2077" y="4662"/>
                <wp:lineTo x="2077" y="5661"/>
                <wp:lineTo x="6923" y="10989"/>
                <wp:lineTo x="692" y="19313"/>
                <wp:lineTo x="1731" y="19979"/>
                <wp:lineTo x="9692" y="20978"/>
                <wp:lineTo x="11423" y="20978"/>
                <wp:lineTo x="15231" y="19313"/>
                <wp:lineTo x="15577" y="17316"/>
                <wp:lineTo x="13846" y="16317"/>
                <wp:lineTo x="16615" y="10989"/>
                <wp:lineTo x="18346" y="10989"/>
                <wp:lineTo x="21115" y="7659"/>
                <wp:lineTo x="21115" y="3663"/>
                <wp:lineTo x="16269" y="1998"/>
                <wp:lineTo x="5885" y="0"/>
                <wp:lineTo x="415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3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AEB">
        <w:rPr>
          <w:b/>
          <w:sz w:val="32"/>
          <w:szCs w:val="32"/>
        </w:rPr>
        <w:t>7</w:t>
      </w:r>
      <w:r w:rsidR="00C90CE6" w:rsidRPr="0049477E">
        <w:rPr>
          <w:b/>
          <w:sz w:val="32"/>
          <w:szCs w:val="32"/>
        </w:rPr>
        <w:t xml:space="preserve">. TÝDEN   </w:t>
      </w:r>
      <w:r w:rsidR="000F2AEB">
        <w:rPr>
          <w:b/>
          <w:sz w:val="32"/>
          <w:szCs w:val="32"/>
        </w:rPr>
        <w:t>16</w:t>
      </w:r>
      <w:r w:rsidR="00C90CE6" w:rsidRPr="0049477E">
        <w:rPr>
          <w:b/>
          <w:sz w:val="32"/>
          <w:szCs w:val="32"/>
        </w:rPr>
        <w:t>.-</w:t>
      </w:r>
      <w:r w:rsidR="000F2AEB">
        <w:rPr>
          <w:b/>
          <w:sz w:val="32"/>
          <w:szCs w:val="32"/>
        </w:rPr>
        <w:t>20</w:t>
      </w:r>
      <w:r w:rsidR="00C90CE6" w:rsidRPr="0049477E">
        <w:rPr>
          <w:b/>
          <w:sz w:val="32"/>
          <w:szCs w:val="32"/>
        </w:rPr>
        <w:t>.</w:t>
      </w:r>
      <w:r w:rsidR="00C90CE6">
        <w:rPr>
          <w:b/>
          <w:sz w:val="32"/>
          <w:szCs w:val="32"/>
        </w:rPr>
        <w:t>ří</w:t>
      </w:r>
      <w:r w:rsidR="008B7B6C">
        <w:rPr>
          <w:b/>
          <w:sz w:val="32"/>
          <w:szCs w:val="32"/>
        </w:rPr>
        <w:t>jna</w:t>
      </w:r>
      <w:r w:rsidR="00C90CE6">
        <w:rPr>
          <w:b/>
          <w:sz w:val="32"/>
          <w:szCs w:val="32"/>
        </w:rPr>
        <w:t xml:space="preserve"> </w:t>
      </w:r>
      <w:r w:rsidR="00C90CE6" w:rsidRPr="0049477E">
        <w:rPr>
          <w:b/>
          <w:sz w:val="32"/>
          <w:szCs w:val="32"/>
        </w:rPr>
        <w:t>2023</w:t>
      </w:r>
    </w:p>
    <w:p w14:paraId="56C119F6" w14:textId="77777777" w:rsidR="003C0039" w:rsidRDefault="0019465F" w:rsidP="003C0039">
      <w:pPr>
        <w:jc w:val="center"/>
        <w:rPr>
          <w:b/>
          <w:sz w:val="32"/>
          <w:szCs w:val="32"/>
        </w:rPr>
      </w:pPr>
      <w:r w:rsidRPr="0049477E">
        <w:rPr>
          <w:b/>
          <w:sz w:val="32"/>
          <w:szCs w:val="32"/>
        </w:rPr>
        <w:t>PLÁN VÝUKY</w:t>
      </w:r>
      <w:r w:rsidR="0049477E">
        <w:rPr>
          <w:b/>
          <w:sz w:val="32"/>
          <w:szCs w:val="32"/>
        </w:rPr>
        <w:t xml:space="preserve"> 3.B</w:t>
      </w:r>
    </w:p>
    <w:p w14:paraId="490DDE30" w14:textId="458AA0DA" w:rsidR="003C0039" w:rsidRDefault="003C0039" w:rsidP="003C0039">
      <w:pPr>
        <w:jc w:val="center"/>
        <w:rPr>
          <w:b/>
          <w:sz w:val="24"/>
          <w:szCs w:val="24"/>
        </w:rPr>
      </w:pPr>
    </w:p>
    <w:p w14:paraId="315AF210" w14:textId="4F9D9E26" w:rsidR="00BE2942" w:rsidRDefault="00BE2942" w:rsidP="003C0039">
      <w:pPr>
        <w:rPr>
          <w:b/>
          <w:sz w:val="24"/>
          <w:szCs w:val="24"/>
          <w:highlight w:val="cyan"/>
        </w:rPr>
      </w:pPr>
      <w:r>
        <w:rPr>
          <w:b/>
          <w:sz w:val="24"/>
          <w:szCs w:val="24"/>
          <w:highlight w:val="cyan"/>
        </w:rPr>
        <w:t xml:space="preserve">NÁSLEDUJÍCÍ TÝDEN SE UČÍME POUZE PONDĚLÍ A ÚTERÝ </w:t>
      </w:r>
      <w:r w:rsidRPr="00BE294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  <w:highlight w:val="cyan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/>
          <w:sz w:val="24"/>
          <w:szCs w:val="24"/>
          <w:highlight w:val="cyan"/>
        </w:rPr>
        <w:t>.</w:t>
      </w:r>
    </w:p>
    <w:p w14:paraId="3BB825AC" w14:textId="12C8831F" w:rsidR="0005394B" w:rsidRPr="000F2AEB" w:rsidRDefault="00BE2942" w:rsidP="003C0039">
      <w:pPr>
        <w:rPr>
          <w:b/>
          <w:sz w:val="24"/>
          <w:szCs w:val="24"/>
          <w:highlight w:val="cyan"/>
        </w:rPr>
      </w:pPr>
      <w:proofErr w:type="gramStart"/>
      <w:r>
        <w:rPr>
          <w:b/>
          <w:sz w:val="24"/>
          <w:szCs w:val="24"/>
          <w:highlight w:val="cyan"/>
        </w:rPr>
        <w:t>Středa</w:t>
      </w:r>
      <w:proofErr w:type="gramEnd"/>
      <w:r>
        <w:rPr>
          <w:b/>
          <w:sz w:val="24"/>
          <w:szCs w:val="24"/>
          <w:highlight w:val="cyan"/>
        </w:rPr>
        <w:t xml:space="preserve">                     </w:t>
      </w:r>
      <w:r w:rsidR="000F2AEB" w:rsidRPr="000F2AEB">
        <w:rPr>
          <w:b/>
          <w:sz w:val="24"/>
          <w:szCs w:val="24"/>
          <w:highlight w:val="cyan"/>
        </w:rPr>
        <w:t>25.10.-ředitelské volno</w:t>
      </w:r>
    </w:p>
    <w:p w14:paraId="2706DFA8" w14:textId="7D0728B5" w:rsidR="000F2AEB" w:rsidRDefault="00BE2942" w:rsidP="003C0039">
      <w:pPr>
        <w:rPr>
          <w:b/>
          <w:sz w:val="24"/>
          <w:szCs w:val="24"/>
          <w:highlight w:val="cyan"/>
        </w:rPr>
      </w:pPr>
      <w:proofErr w:type="gramStart"/>
      <w:r>
        <w:rPr>
          <w:b/>
          <w:sz w:val="24"/>
          <w:szCs w:val="24"/>
          <w:highlight w:val="cyan"/>
        </w:rPr>
        <w:t>Čtvrtek</w:t>
      </w:r>
      <w:proofErr w:type="gramEnd"/>
      <w:r>
        <w:rPr>
          <w:b/>
          <w:sz w:val="24"/>
          <w:szCs w:val="24"/>
          <w:highlight w:val="cyan"/>
        </w:rPr>
        <w:t xml:space="preserve"> a pátek    </w:t>
      </w:r>
      <w:r w:rsidR="000F2AEB" w:rsidRPr="000F2AEB">
        <w:rPr>
          <w:b/>
          <w:sz w:val="24"/>
          <w:szCs w:val="24"/>
          <w:highlight w:val="cyan"/>
        </w:rPr>
        <w:t>26.-27.10. – podzimní prázdniny</w:t>
      </w:r>
    </w:p>
    <w:p w14:paraId="16B19B5F" w14:textId="365F27EE" w:rsidR="00170703" w:rsidRPr="00170703" w:rsidRDefault="00170703" w:rsidP="003C0039">
      <w:pPr>
        <w:rPr>
          <w:b/>
          <w:sz w:val="24"/>
          <w:szCs w:val="24"/>
          <w:highlight w:val="yellow"/>
        </w:rPr>
      </w:pPr>
      <w:r w:rsidRPr="00170703">
        <w:rPr>
          <w:b/>
          <w:sz w:val="24"/>
          <w:szCs w:val="24"/>
          <w:highlight w:val="yellow"/>
        </w:rPr>
        <w:t xml:space="preserve">Akce ŽÁKOVSKÉHO </w:t>
      </w:r>
      <w:proofErr w:type="gramStart"/>
      <w:r w:rsidRPr="00170703">
        <w:rPr>
          <w:b/>
          <w:sz w:val="24"/>
          <w:szCs w:val="24"/>
          <w:highlight w:val="yellow"/>
        </w:rPr>
        <w:t>PARLAMENTU</w:t>
      </w:r>
      <w:r>
        <w:rPr>
          <w:b/>
          <w:sz w:val="24"/>
          <w:szCs w:val="24"/>
          <w:highlight w:val="yellow"/>
        </w:rPr>
        <w:t xml:space="preserve"> :</w:t>
      </w:r>
      <w:proofErr w:type="gramEnd"/>
    </w:p>
    <w:p w14:paraId="2D697F0F" w14:textId="77777777" w:rsidR="00170703" w:rsidRPr="00170703" w:rsidRDefault="00170703" w:rsidP="00170703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sz w:val="18"/>
          <w:szCs w:val="18"/>
          <w:highlight w:val="yellow"/>
        </w:rPr>
      </w:pPr>
      <w:proofErr w:type="spellStart"/>
      <w:r w:rsidRPr="00170703">
        <w:rPr>
          <w:rStyle w:val="normaltextrun"/>
          <w:highlight w:val="yellow"/>
        </w:rPr>
        <w:t>Haloween</w:t>
      </w:r>
      <w:proofErr w:type="spellEnd"/>
      <w:r w:rsidRPr="00170703">
        <w:rPr>
          <w:rStyle w:val="normaltextrun"/>
          <w:highlight w:val="yellow"/>
        </w:rPr>
        <w:t>: 30. a 31.10.-dýně na soutěž</w:t>
      </w:r>
      <w:r w:rsidRPr="00170703">
        <w:rPr>
          <w:rStyle w:val="eop"/>
          <w:highlight w:val="yellow"/>
        </w:rPr>
        <w:t> </w:t>
      </w:r>
    </w:p>
    <w:p w14:paraId="3453B345" w14:textId="5EF87757" w:rsidR="00170703" w:rsidRPr="00170703" w:rsidRDefault="00170703" w:rsidP="0017070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70703">
        <w:rPr>
          <w:rStyle w:val="normaltextrun"/>
          <w:highlight w:val="yellow"/>
        </w:rPr>
        <w:t>                                       31. 10. soutěž masek- 2 zástupci za třídu</w:t>
      </w:r>
      <w:r>
        <w:rPr>
          <w:rStyle w:val="eop"/>
        </w:rPr>
        <w:t> </w:t>
      </w:r>
    </w:p>
    <w:p w14:paraId="6FFF5514" w14:textId="271E2CF9" w:rsidR="00BE2942" w:rsidRPr="00BE2942" w:rsidRDefault="00BE2942" w:rsidP="003C0039">
      <w:pPr>
        <w:rPr>
          <w:b/>
          <w:sz w:val="24"/>
          <w:szCs w:val="24"/>
          <w:highlight w:val="green"/>
        </w:rPr>
      </w:pPr>
      <w:r w:rsidRPr="00BE2942">
        <w:rPr>
          <w:b/>
          <w:sz w:val="24"/>
          <w:szCs w:val="24"/>
          <w:highlight w:val="green"/>
        </w:rPr>
        <w:t>23.11.- plánujeme</w:t>
      </w:r>
      <w:r w:rsidR="00170703">
        <w:rPr>
          <w:b/>
          <w:sz w:val="24"/>
          <w:szCs w:val="24"/>
          <w:highlight w:val="green"/>
        </w:rPr>
        <w:t xml:space="preserve"> pro 3.A a 3.B  </w:t>
      </w:r>
      <w:r w:rsidRPr="00BE2942">
        <w:rPr>
          <w:b/>
          <w:sz w:val="24"/>
          <w:szCs w:val="24"/>
          <w:highlight w:val="green"/>
        </w:rPr>
        <w:t xml:space="preserve"> SPANÍ VE ŠKOLE </w:t>
      </w:r>
      <w:r w:rsidRPr="00BE294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  <w:highlight w:val="green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55B080E" w14:textId="40510A94" w:rsidR="00BE2942" w:rsidRDefault="00BE2942" w:rsidP="003C0039">
      <w:pPr>
        <w:rPr>
          <w:b/>
          <w:sz w:val="24"/>
          <w:szCs w:val="24"/>
        </w:rPr>
      </w:pPr>
    </w:p>
    <w:p w14:paraId="000FB599" w14:textId="59D1D655" w:rsidR="00BE2942" w:rsidRPr="00BE2942" w:rsidRDefault="00BE2942" w:rsidP="003C0039">
      <w:pPr>
        <w:rPr>
          <w:b/>
          <w:sz w:val="24"/>
          <w:szCs w:val="24"/>
          <w:u w:val="single"/>
        </w:rPr>
      </w:pPr>
      <w:r w:rsidRPr="00BE2942">
        <w:rPr>
          <w:b/>
          <w:sz w:val="24"/>
          <w:szCs w:val="24"/>
          <w:u w:val="single"/>
        </w:rPr>
        <w:t xml:space="preserve">UČIVO na tento </w:t>
      </w:r>
      <w:proofErr w:type="gramStart"/>
      <w:r w:rsidRPr="00BE2942">
        <w:rPr>
          <w:b/>
          <w:sz w:val="24"/>
          <w:szCs w:val="24"/>
          <w:u w:val="single"/>
        </w:rPr>
        <w:t>týden :</w:t>
      </w:r>
      <w:proofErr w:type="gramEnd"/>
    </w:p>
    <w:p w14:paraId="50566525" w14:textId="3A9FA24C" w:rsidR="002663D8" w:rsidRDefault="002663D8" w:rsidP="00490B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ČJ – uč. do str. </w:t>
      </w:r>
      <w:r w:rsidR="008B7B6C">
        <w:rPr>
          <w:b/>
          <w:sz w:val="24"/>
          <w:szCs w:val="24"/>
        </w:rPr>
        <w:t>2</w:t>
      </w:r>
      <w:r w:rsidR="00654038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 </w:t>
      </w:r>
      <w:r w:rsidR="008B7B6C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ČJ-PS do str.</w:t>
      </w:r>
      <w:r w:rsidR="00BE2942">
        <w:rPr>
          <w:b/>
          <w:sz w:val="24"/>
          <w:szCs w:val="24"/>
        </w:rPr>
        <w:t>22</w:t>
      </w:r>
      <w:r w:rsidR="00FD1E75">
        <w:rPr>
          <w:b/>
          <w:sz w:val="24"/>
          <w:szCs w:val="24"/>
        </w:rPr>
        <w:t xml:space="preserve">  </w:t>
      </w:r>
      <w:r w:rsidR="008B7B6C">
        <w:rPr>
          <w:b/>
          <w:sz w:val="24"/>
          <w:szCs w:val="24"/>
        </w:rPr>
        <w:t xml:space="preserve">   </w:t>
      </w:r>
      <w:r w:rsidR="00FD1E75">
        <w:rPr>
          <w:b/>
          <w:sz w:val="24"/>
          <w:szCs w:val="24"/>
        </w:rPr>
        <w:t xml:space="preserve"> </w:t>
      </w:r>
      <w:r w:rsidR="00644B73">
        <w:rPr>
          <w:b/>
          <w:sz w:val="24"/>
          <w:szCs w:val="24"/>
        </w:rPr>
        <w:t>Čít. -</w:t>
      </w:r>
      <w:r w:rsidR="00FD1E75">
        <w:rPr>
          <w:b/>
          <w:sz w:val="24"/>
          <w:szCs w:val="24"/>
        </w:rPr>
        <w:t xml:space="preserve"> do str</w:t>
      </w:r>
      <w:r w:rsidR="00644B73">
        <w:rPr>
          <w:b/>
          <w:sz w:val="24"/>
          <w:szCs w:val="24"/>
        </w:rPr>
        <w:t>.</w:t>
      </w:r>
      <w:r w:rsidR="008B7B6C">
        <w:rPr>
          <w:b/>
          <w:sz w:val="24"/>
          <w:szCs w:val="24"/>
        </w:rPr>
        <w:t>2</w:t>
      </w:r>
      <w:r w:rsidR="00654038">
        <w:rPr>
          <w:b/>
          <w:sz w:val="24"/>
          <w:szCs w:val="24"/>
        </w:rPr>
        <w:t>9</w:t>
      </w:r>
    </w:p>
    <w:p w14:paraId="163E1FB5" w14:textId="024DE716" w:rsidR="000F2AEB" w:rsidRDefault="000F2AEB" w:rsidP="00272703">
      <w:pPr>
        <w:pStyle w:val="Normal0"/>
        <w:spacing w:line="240" w:lineRule="auto"/>
        <w:rPr>
          <w:rFonts w:ascii="Times New Roman" w:eastAsia="Calibri" w:hAnsi="Times New Roman"/>
          <w:bCs/>
          <w:sz w:val="24"/>
        </w:rPr>
      </w:pPr>
      <w:r>
        <w:rPr>
          <w:rFonts w:ascii="Times New Roman" w:eastAsia="Calibri" w:hAnsi="Times New Roman"/>
          <w:bCs/>
          <w:sz w:val="24"/>
        </w:rPr>
        <w:t>Příprava na vyjmenovaná slova – stavba slova – hlásky, slovní přízvuk</w:t>
      </w:r>
    </w:p>
    <w:p w14:paraId="3FD7C926" w14:textId="3183DA9F" w:rsidR="000F2AEB" w:rsidRDefault="000F2AEB" w:rsidP="00272703">
      <w:pPr>
        <w:pStyle w:val="Normal0"/>
        <w:spacing w:line="240" w:lineRule="auto"/>
        <w:rPr>
          <w:rFonts w:ascii="Times New Roman" w:eastAsia="Calibri" w:hAnsi="Times New Roman"/>
          <w:bCs/>
          <w:sz w:val="24"/>
        </w:rPr>
      </w:pPr>
      <w:r>
        <w:rPr>
          <w:rFonts w:ascii="Times New Roman" w:eastAsia="Calibri" w:hAnsi="Times New Roman"/>
          <w:bCs/>
          <w:sz w:val="24"/>
        </w:rPr>
        <w:t xml:space="preserve">                                                   – význam slova</w:t>
      </w:r>
    </w:p>
    <w:p w14:paraId="0392302F" w14:textId="68C1C46A" w:rsidR="00272703" w:rsidRDefault="000F2AEB" w:rsidP="00272703">
      <w:pPr>
        <w:pStyle w:val="Normal0"/>
        <w:spacing w:line="240" w:lineRule="auto"/>
        <w:rPr>
          <w:rFonts w:ascii="Times New Roman" w:eastAsia="Calibri" w:hAnsi="Times New Roman"/>
          <w:bCs/>
          <w:sz w:val="24"/>
        </w:rPr>
      </w:pPr>
      <w:r>
        <w:rPr>
          <w:rFonts w:ascii="Times New Roman" w:eastAsia="Calibri" w:hAnsi="Times New Roman"/>
          <w:bCs/>
          <w:sz w:val="24"/>
        </w:rPr>
        <w:t xml:space="preserve">                                                    – slova příbuzná</w:t>
      </w:r>
    </w:p>
    <w:p w14:paraId="21ABCB91" w14:textId="38D56A64" w:rsidR="000F2AEB" w:rsidRPr="0005394B" w:rsidRDefault="000F2AEB" w:rsidP="000F2AEB">
      <w:pPr>
        <w:pStyle w:val="Normal0"/>
        <w:numPr>
          <w:ilvl w:val="0"/>
          <w:numId w:val="3"/>
        </w:numPr>
        <w:spacing w:line="240" w:lineRule="auto"/>
        <w:rPr>
          <w:rFonts w:ascii="Times New Roman" w:eastAsia="Calibri" w:hAnsi="Times New Roman"/>
          <w:bCs/>
          <w:sz w:val="24"/>
        </w:rPr>
      </w:pPr>
      <w:r>
        <w:rPr>
          <w:rFonts w:ascii="Times New Roman" w:eastAsia="Calibri" w:hAnsi="Times New Roman"/>
          <w:bCs/>
          <w:sz w:val="24"/>
        </w:rPr>
        <w:t>kořen, předpona, přípona</w:t>
      </w:r>
    </w:p>
    <w:p w14:paraId="0F423518" w14:textId="77777777" w:rsidR="00F24F48" w:rsidRPr="00C24988" w:rsidRDefault="00F24F48" w:rsidP="00272703">
      <w:pPr>
        <w:pStyle w:val="Normal0"/>
        <w:spacing w:line="240" w:lineRule="auto"/>
        <w:rPr>
          <w:rFonts w:ascii="Times New Roman" w:eastAsia="Calibri" w:hAnsi="Times New Roman"/>
          <w:sz w:val="24"/>
        </w:rPr>
      </w:pPr>
    </w:p>
    <w:p w14:paraId="34F3EE7A" w14:textId="43C153E2" w:rsidR="000F2AEB" w:rsidRDefault="002663D8" w:rsidP="000F2AEB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 – do str</w:t>
      </w:r>
      <w:r w:rsidR="00272703">
        <w:rPr>
          <w:b/>
          <w:sz w:val="24"/>
          <w:szCs w:val="24"/>
        </w:rPr>
        <w:t>.</w:t>
      </w:r>
      <w:r w:rsidR="0005394B">
        <w:rPr>
          <w:b/>
          <w:sz w:val="24"/>
          <w:szCs w:val="24"/>
        </w:rPr>
        <w:t>3</w:t>
      </w:r>
      <w:r w:rsidR="00654038">
        <w:rPr>
          <w:b/>
          <w:sz w:val="24"/>
          <w:szCs w:val="24"/>
        </w:rPr>
        <w:t>7</w:t>
      </w:r>
      <w:r w:rsidR="00272703">
        <w:rPr>
          <w:b/>
          <w:sz w:val="24"/>
          <w:szCs w:val="24"/>
        </w:rPr>
        <w:t xml:space="preserve">  </w:t>
      </w:r>
    </w:p>
    <w:p w14:paraId="262C8082" w14:textId="77777777" w:rsidR="000F2AEB" w:rsidRDefault="000F2AEB" w:rsidP="000F2AEB">
      <w:pPr>
        <w:rPr>
          <w:sz w:val="24"/>
          <w:szCs w:val="24"/>
        </w:rPr>
      </w:pPr>
      <w:r>
        <w:rPr>
          <w:sz w:val="24"/>
          <w:szCs w:val="24"/>
        </w:rPr>
        <w:t>SOUHRNNÉ OPAKOVÁNÍ UČIVA 2.</w:t>
      </w:r>
      <w:proofErr w:type="gramStart"/>
      <w:r>
        <w:rPr>
          <w:sz w:val="24"/>
          <w:szCs w:val="24"/>
        </w:rPr>
        <w:t>ROČ  -</w:t>
      </w:r>
      <w:proofErr w:type="gramEnd"/>
      <w:r>
        <w:rPr>
          <w:sz w:val="24"/>
          <w:szCs w:val="24"/>
        </w:rPr>
        <w:t xml:space="preserve"> násobení, dělení,</w:t>
      </w:r>
    </w:p>
    <w:p w14:paraId="520E997A" w14:textId="77777777" w:rsidR="000F2AEB" w:rsidRDefault="000F2AEB" w:rsidP="000F2AE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sz w:val="24"/>
          <w:szCs w:val="24"/>
        </w:rPr>
        <w:t>sčítání ,</w:t>
      </w:r>
      <w:proofErr w:type="gramEnd"/>
      <w:r>
        <w:rPr>
          <w:sz w:val="24"/>
          <w:szCs w:val="24"/>
        </w:rPr>
        <w:t xml:space="preserve"> odčítání pamětné i písemné,                                           </w:t>
      </w:r>
    </w:p>
    <w:p w14:paraId="1A3D0689" w14:textId="29E1EE05" w:rsidR="000F2AEB" w:rsidRDefault="000F2AEB" w:rsidP="000F2AE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slovní úlohy</w:t>
      </w:r>
    </w:p>
    <w:p w14:paraId="5B7501B8" w14:textId="6089A2C8" w:rsidR="000F2AEB" w:rsidRDefault="000F2AEB" w:rsidP="000F2AEB">
      <w:pPr>
        <w:rPr>
          <w:sz w:val="24"/>
          <w:szCs w:val="24"/>
        </w:rPr>
      </w:pPr>
      <w:r>
        <w:rPr>
          <w:sz w:val="24"/>
          <w:szCs w:val="24"/>
        </w:rPr>
        <w:t>GEO- vzájemná poloha přímek</w:t>
      </w:r>
      <w:r w:rsidR="00BE2942">
        <w:rPr>
          <w:sz w:val="24"/>
          <w:szCs w:val="24"/>
        </w:rPr>
        <w:t xml:space="preserve"> </w:t>
      </w:r>
      <w:proofErr w:type="gramStart"/>
      <w:r w:rsidR="00BE2942">
        <w:rPr>
          <w:sz w:val="24"/>
          <w:szCs w:val="24"/>
        </w:rPr>
        <w:t>+  rýsování</w:t>
      </w:r>
      <w:proofErr w:type="gramEnd"/>
      <w:r w:rsidR="00BE2942">
        <w:rPr>
          <w:sz w:val="24"/>
          <w:szCs w:val="24"/>
        </w:rPr>
        <w:t xml:space="preserve"> úseček</w:t>
      </w:r>
    </w:p>
    <w:p w14:paraId="4DE87D44" w14:textId="745B7B4A" w:rsidR="000F2AEB" w:rsidRDefault="000F2AEB" w:rsidP="000F2AE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2E7EC148" w14:textId="08023358" w:rsidR="00DA4C70" w:rsidRDefault="00FD1E75" w:rsidP="00272703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Prv</w:t>
      </w:r>
      <w:proofErr w:type="spellEnd"/>
      <w:r>
        <w:rPr>
          <w:b/>
          <w:sz w:val="24"/>
          <w:szCs w:val="24"/>
        </w:rPr>
        <w:t xml:space="preserve"> – </w:t>
      </w:r>
      <w:r w:rsidR="00272703">
        <w:rPr>
          <w:b/>
          <w:sz w:val="24"/>
          <w:szCs w:val="24"/>
        </w:rPr>
        <w:t>str.</w:t>
      </w:r>
      <w:r w:rsidR="0005394B">
        <w:rPr>
          <w:b/>
          <w:sz w:val="24"/>
          <w:szCs w:val="24"/>
        </w:rPr>
        <w:t>11-</w:t>
      </w:r>
      <w:r w:rsidR="00654038">
        <w:rPr>
          <w:b/>
          <w:sz w:val="24"/>
          <w:szCs w:val="24"/>
        </w:rPr>
        <w:t>15</w:t>
      </w:r>
      <w:r w:rsidR="00272703">
        <w:rPr>
          <w:b/>
          <w:sz w:val="24"/>
          <w:szCs w:val="24"/>
        </w:rPr>
        <w:t xml:space="preserve">   </w:t>
      </w:r>
      <w:r w:rsidR="0037187F">
        <w:rPr>
          <w:b/>
          <w:sz w:val="24"/>
          <w:szCs w:val="24"/>
        </w:rPr>
        <w:t xml:space="preserve"> </w:t>
      </w:r>
    </w:p>
    <w:p w14:paraId="2FC6001A" w14:textId="57786460" w:rsidR="0005394B" w:rsidRDefault="00DA4C70" w:rsidP="00272703">
      <w:pPr>
        <w:rPr>
          <w:b/>
          <w:sz w:val="24"/>
          <w:szCs w:val="24"/>
        </w:rPr>
      </w:pPr>
      <w:r>
        <w:rPr>
          <w:b/>
          <w:sz w:val="24"/>
          <w:szCs w:val="24"/>
        </w:rPr>
        <w:t>Místo, kde žijeme – domov, rodina, naše obec</w:t>
      </w:r>
      <w:r w:rsidR="0037187F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14:paraId="740E286B" w14:textId="77777777" w:rsidR="00272703" w:rsidRPr="00272703" w:rsidRDefault="00272703" w:rsidP="00272703">
      <w:pPr>
        <w:rPr>
          <w:b/>
          <w:sz w:val="24"/>
          <w:szCs w:val="24"/>
        </w:rPr>
      </w:pPr>
    </w:p>
    <w:p w14:paraId="30115F89" w14:textId="15BACC65" w:rsidR="00490B3D" w:rsidRPr="00272703" w:rsidRDefault="00490B3D" w:rsidP="00272703">
      <w:pPr>
        <w:rPr>
          <w:b/>
          <w:sz w:val="24"/>
          <w:szCs w:val="24"/>
        </w:rPr>
      </w:pPr>
    </w:p>
    <w:p w14:paraId="258AE25D" w14:textId="77777777" w:rsidR="0019465F" w:rsidRDefault="0019465F" w:rsidP="0049477E">
      <w:pPr>
        <w:tabs>
          <w:tab w:val="center" w:pos="4536"/>
        </w:tabs>
      </w:pPr>
      <w:r>
        <w:lastRenderedPageBreak/>
        <w:t xml:space="preserve">                     </w:t>
      </w:r>
      <w:r w:rsidR="0049477E">
        <w:tab/>
      </w:r>
    </w:p>
    <w:sectPr w:rsidR="0019465F" w:rsidSect="0049477E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D5B6F" w14:textId="77777777" w:rsidR="00733697" w:rsidRDefault="00733697" w:rsidP="0049477E">
      <w:pPr>
        <w:spacing w:before="0" w:after="0" w:line="240" w:lineRule="auto"/>
      </w:pPr>
      <w:r>
        <w:separator/>
      </w:r>
    </w:p>
  </w:endnote>
  <w:endnote w:type="continuationSeparator" w:id="0">
    <w:p w14:paraId="4ED95E35" w14:textId="77777777" w:rsidR="00733697" w:rsidRDefault="00733697" w:rsidP="004947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B019A" w14:textId="77777777" w:rsidR="00733697" w:rsidRDefault="00733697" w:rsidP="0049477E">
      <w:pPr>
        <w:spacing w:before="0" w:after="0" w:line="240" w:lineRule="auto"/>
      </w:pPr>
      <w:r>
        <w:separator/>
      </w:r>
    </w:p>
  </w:footnote>
  <w:footnote w:type="continuationSeparator" w:id="0">
    <w:p w14:paraId="7BB9332E" w14:textId="77777777" w:rsidR="00733697" w:rsidRDefault="00733697" w:rsidP="0049477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07D"/>
    <w:multiLevelType w:val="hybridMultilevel"/>
    <w:tmpl w:val="9580DE7A"/>
    <w:lvl w:ilvl="0" w:tplc="E23255A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1874"/>
    <w:multiLevelType w:val="hybridMultilevel"/>
    <w:tmpl w:val="A2E25D72"/>
    <w:lvl w:ilvl="0" w:tplc="9BAA7966">
      <w:start w:val="26"/>
      <w:numFmt w:val="bullet"/>
      <w:lvlText w:val="-"/>
      <w:lvlJc w:val="left"/>
      <w:pPr>
        <w:ind w:left="34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6E5E58BA"/>
    <w:multiLevelType w:val="hybridMultilevel"/>
    <w:tmpl w:val="F8B4DEA2"/>
    <w:lvl w:ilvl="0" w:tplc="0A56DFCA">
      <w:start w:val="26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5F"/>
    <w:rsid w:val="000019DA"/>
    <w:rsid w:val="000034CF"/>
    <w:rsid w:val="0005394B"/>
    <w:rsid w:val="000F2AEB"/>
    <w:rsid w:val="00170703"/>
    <w:rsid w:val="0019465F"/>
    <w:rsid w:val="00212E04"/>
    <w:rsid w:val="002663D8"/>
    <w:rsid w:val="00272703"/>
    <w:rsid w:val="002B2B5B"/>
    <w:rsid w:val="002F0A54"/>
    <w:rsid w:val="0037187F"/>
    <w:rsid w:val="0038395E"/>
    <w:rsid w:val="003C0039"/>
    <w:rsid w:val="003E79CE"/>
    <w:rsid w:val="00490B3D"/>
    <w:rsid w:val="0049477E"/>
    <w:rsid w:val="004A5718"/>
    <w:rsid w:val="004B2FA2"/>
    <w:rsid w:val="00515FD3"/>
    <w:rsid w:val="00644B73"/>
    <w:rsid w:val="00654038"/>
    <w:rsid w:val="00733697"/>
    <w:rsid w:val="007542F5"/>
    <w:rsid w:val="008A04C2"/>
    <w:rsid w:val="008B7B6C"/>
    <w:rsid w:val="00903C14"/>
    <w:rsid w:val="00B903DC"/>
    <w:rsid w:val="00BE2942"/>
    <w:rsid w:val="00C078A9"/>
    <w:rsid w:val="00C4679A"/>
    <w:rsid w:val="00C90CE6"/>
    <w:rsid w:val="00D63AF8"/>
    <w:rsid w:val="00DA4C70"/>
    <w:rsid w:val="00F24F48"/>
    <w:rsid w:val="00FD1E7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88CB"/>
  <w15:chartTrackingRefBased/>
  <w15:docId w15:val="{F0ABDB77-E48C-40D8-A40A-78C53942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477E"/>
  </w:style>
  <w:style w:type="paragraph" w:styleId="Nadpis1">
    <w:name w:val="heading 1"/>
    <w:basedOn w:val="Normln"/>
    <w:next w:val="Normln"/>
    <w:link w:val="Nadpis1Char"/>
    <w:uiPriority w:val="9"/>
    <w:qFormat/>
    <w:rsid w:val="0049477E"/>
    <w:pPr>
      <w:pBdr>
        <w:top w:val="single" w:sz="24" w:space="0" w:color="FFFF00" w:themeColor="accent1"/>
        <w:left w:val="single" w:sz="24" w:space="0" w:color="FFFF00" w:themeColor="accent1"/>
        <w:bottom w:val="single" w:sz="24" w:space="0" w:color="FFFF00" w:themeColor="accent1"/>
        <w:right w:val="single" w:sz="24" w:space="0" w:color="FFFF00" w:themeColor="accent1"/>
      </w:pBdr>
      <w:shd w:val="clear" w:color="auto" w:fill="FFFF00" w:themeFill="accent1"/>
      <w:spacing w:after="0"/>
      <w:outlineLvl w:val="0"/>
    </w:pPr>
    <w:rPr>
      <w:caps/>
      <w:color w:val="FF0000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77E"/>
    <w:pPr>
      <w:pBdr>
        <w:top w:val="single" w:sz="24" w:space="0" w:color="FFFFCC" w:themeColor="accent1" w:themeTint="33"/>
        <w:left w:val="single" w:sz="24" w:space="0" w:color="FFFFCC" w:themeColor="accent1" w:themeTint="33"/>
        <w:bottom w:val="single" w:sz="24" w:space="0" w:color="FFFFCC" w:themeColor="accent1" w:themeTint="33"/>
        <w:right w:val="single" w:sz="24" w:space="0" w:color="FFFFCC" w:themeColor="accent1" w:themeTint="33"/>
      </w:pBdr>
      <w:shd w:val="clear" w:color="auto" w:fill="FFFFCC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77E"/>
    <w:pPr>
      <w:pBdr>
        <w:top w:val="single" w:sz="6" w:space="2" w:color="FFFF00" w:themeColor="accent1"/>
      </w:pBdr>
      <w:spacing w:before="300" w:after="0"/>
      <w:outlineLvl w:val="2"/>
    </w:pPr>
    <w:rPr>
      <w:caps/>
      <w:color w:val="7F7F00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77E"/>
    <w:pPr>
      <w:pBdr>
        <w:top w:val="dotted" w:sz="6" w:space="2" w:color="FFFF00" w:themeColor="accent1"/>
      </w:pBdr>
      <w:spacing w:before="200" w:after="0"/>
      <w:outlineLvl w:val="3"/>
    </w:pPr>
    <w:rPr>
      <w:caps/>
      <w:color w:val="BFBF00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77E"/>
    <w:pPr>
      <w:pBdr>
        <w:bottom w:val="single" w:sz="6" w:space="1" w:color="FFFF00" w:themeColor="accent1"/>
      </w:pBdr>
      <w:spacing w:before="200" w:after="0"/>
      <w:outlineLvl w:val="4"/>
    </w:pPr>
    <w:rPr>
      <w:caps/>
      <w:color w:val="BFBF00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77E"/>
    <w:pPr>
      <w:pBdr>
        <w:bottom w:val="dotted" w:sz="6" w:space="1" w:color="FFFF00" w:themeColor="accent1"/>
      </w:pBdr>
      <w:spacing w:before="200" w:after="0"/>
      <w:outlineLvl w:val="5"/>
    </w:pPr>
    <w:rPr>
      <w:caps/>
      <w:color w:val="BFBF00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77E"/>
    <w:pPr>
      <w:spacing w:before="200" w:after="0"/>
      <w:outlineLvl w:val="6"/>
    </w:pPr>
    <w:rPr>
      <w:caps/>
      <w:color w:val="BFBF00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77E"/>
    <w:rPr>
      <w:caps/>
      <w:color w:val="FF0000" w:themeColor="background1"/>
      <w:spacing w:val="15"/>
      <w:sz w:val="22"/>
      <w:szCs w:val="22"/>
      <w:shd w:val="clear" w:color="auto" w:fill="FFFF00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77E"/>
    <w:rPr>
      <w:caps/>
      <w:spacing w:val="15"/>
      <w:shd w:val="clear" w:color="auto" w:fill="FFFFCC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77E"/>
    <w:rPr>
      <w:caps/>
      <w:color w:val="7F7F0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77E"/>
    <w:rPr>
      <w:caps/>
      <w:color w:val="BFBF00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77E"/>
    <w:rPr>
      <w:caps/>
      <w:color w:val="BFBF00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77E"/>
    <w:rPr>
      <w:caps/>
      <w:color w:val="BFBF00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77E"/>
    <w:rPr>
      <w:caps/>
      <w:color w:val="BFBF00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77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77E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9477E"/>
    <w:rPr>
      <w:b/>
      <w:bCs/>
      <w:color w:val="BFBF00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9477E"/>
    <w:pPr>
      <w:spacing w:before="0" w:after="0"/>
    </w:pPr>
    <w:rPr>
      <w:rFonts w:asciiTheme="majorHAnsi" w:eastAsiaTheme="majorEastAsia" w:hAnsiTheme="majorHAnsi" w:cstheme="majorBidi"/>
      <w:caps/>
      <w:color w:val="FFFF00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477E"/>
    <w:rPr>
      <w:rFonts w:asciiTheme="majorHAnsi" w:eastAsiaTheme="majorEastAsia" w:hAnsiTheme="majorHAnsi" w:cstheme="majorBidi"/>
      <w:caps/>
      <w:color w:val="FFFF00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4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9477E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9477E"/>
    <w:rPr>
      <w:b/>
      <w:bCs/>
    </w:rPr>
  </w:style>
  <w:style w:type="character" w:styleId="Zdraznn">
    <w:name w:val="Emphasis"/>
    <w:uiPriority w:val="20"/>
    <w:qFormat/>
    <w:rsid w:val="0049477E"/>
    <w:rPr>
      <w:caps/>
      <w:color w:val="7F7F00" w:themeColor="accent1" w:themeShade="7F"/>
      <w:spacing w:val="5"/>
    </w:rPr>
  </w:style>
  <w:style w:type="paragraph" w:styleId="Bezmezer">
    <w:name w:val="No Spacing"/>
    <w:uiPriority w:val="1"/>
    <w:qFormat/>
    <w:rsid w:val="004947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9477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9477E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477E"/>
    <w:pPr>
      <w:spacing w:before="240" w:after="240" w:line="240" w:lineRule="auto"/>
      <w:ind w:left="1080" w:right="1080"/>
      <w:jc w:val="center"/>
    </w:pPr>
    <w:rPr>
      <w:color w:val="FFFF00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477E"/>
    <w:rPr>
      <w:color w:val="FFFF00" w:themeColor="accent1"/>
      <w:sz w:val="24"/>
      <w:szCs w:val="24"/>
    </w:rPr>
  </w:style>
  <w:style w:type="character" w:styleId="Zdraznnjemn">
    <w:name w:val="Subtle Emphasis"/>
    <w:uiPriority w:val="19"/>
    <w:qFormat/>
    <w:rsid w:val="0049477E"/>
    <w:rPr>
      <w:i/>
      <w:iCs/>
      <w:color w:val="7F7F00" w:themeColor="accent1" w:themeShade="7F"/>
    </w:rPr>
  </w:style>
  <w:style w:type="character" w:styleId="Zdraznnintenzivn">
    <w:name w:val="Intense Emphasis"/>
    <w:uiPriority w:val="21"/>
    <w:qFormat/>
    <w:rsid w:val="0049477E"/>
    <w:rPr>
      <w:b/>
      <w:bCs/>
      <w:caps/>
      <w:color w:val="7F7F00" w:themeColor="accent1" w:themeShade="7F"/>
      <w:spacing w:val="10"/>
    </w:rPr>
  </w:style>
  <w:style w:type="character" w:styleId="Odkazjemn">
    <w:name w:val="Subtle Reference"/>
    <w:uiPriority w:val="31"/>
    <w:qFormat/>
    <w:rsid w:val="0049477E"/>
    <w:rPr>
      <w:b/>
      <w:bCs/>
      <w:color w:val="FFFF00" w:themeColor="accent1"/>
    </w:rPr>
  </w:style>
  <w:style w:type="character" w:styleId="Odkazintenzivn">
    <w:name w:val="Intense Reference"/>
    <w:uiPriority w:val="32"/>
    <w:qFormat/>
    <w:rsid w:val="0049477E"/>
    <w:rPr>
      <w:b/>
      <w:bCs/>
      <w:i/>
      <w:iCs/>
      <w:caps/>
      <w:color w:val="FFFF00" w:themeColor="accent1"/>
    </w:rPr>
  </w:style>
  <w:style w:type="character" w:styleId="Nzevknihy">
    <w:name w:val="Book Title"/>
    <w:uiPriority w:val="33"/>
    <w:qFormat/>
    <w:rsid w:val="0049477E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477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7E"/>
  </w:style>
  <w:style w:type="paragraph" w:styleId="Zpat">
    <w:name w:val="footer"/>
    <w:basedOn w:val="Normln"/>
    <w:link w:val="Zpat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7E"/>
  </w:style>
  <w:style w:type="paragraph" w:customStyle="1" w:styleId="Normal0">
    <w:name w:val="Normal_0"/>
    <w:qFormat/>
    <w:rsid w:val="00272703"/>
    <w:pPr>
      <w:spacing w:before="0" w:after="0" w:line="312" w:lineRule="auto"/>
      <w:jc w:val="both"/>
    </w:pPr>
    <w:rPr>
      <w:rFonts w:ascii="Calibri" w:eastAsia="Times New Roman" w:hAnsi="Calibri" w:cs="Times New Roman"/>
      <w:sz w:val="22"/>
      <w:szCs w:val="24"/>
      <w:bdr w:val="nil"/>
      <w:lang w:eastAsia="cs-CZ"/>
    </w:rPr>
  </w:style>
  <w:style w:type="paragraph" w:customStyle="1" w:styleId="paragraph">
    <w:name w:val="paragraph"/>
    <w:basedOn w:val="Normln"/>
    <w:rsid w:val="0017070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70703"/>
  </w:style>
  <w:style w:type="character" w:customStyle="1" w:styleId="eop">
    <w:name w:val="eop"/>
    <w:basedOn w:val="Standardnpsmoodstavce"/>
    <w:rsid w:val="0017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rgbClr val="FF0000"/>
      </a:lt1>
      <a:dk2>
        <a:srgbClr val="323232"/>
      </a:dk2>
      <a:lt2>
        <a:srgbClr val="50771B"/>
      </a:lt2>
      <a:accent1>
        <a:srgbClr val="FFFF00"/>
      </a:accent1>
      <a:accent2>
        <a:srgbClr val="3A6331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3A6331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12</cp:revision>
  <dcterms:created xsi:type="dcterms:W3CDTF">2023-09-08T12:33:00Z</dcterms:created>
  <dcterms:modified xsi:type="dcterms:W3CDTF">2023-10-13T08:34:00Z</dcterms:modified>
</cp:coreProperties>
</file>