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DBFD" w14:textId="36C703E4" w:rsidR="006549A8" w:rsidRPr="00192C57" w:rsidRDefault="00192C57" w:rsidP="0059779B">
      <w:pPr>
        <w:pStyle w:val="Normlnweb"/>
        <w:rPr>
          <w:b/>
          <w:outline/>
          <w:color w:val="9529A7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92C57">
        <w:rPr>
          <w:b/>
          <w:outline/>
          <w:color w:val="9529A7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549A8" w:rsidRPr="00192C57">
        <w:rPr>
          <w:b/>
          <w:outline/>
          <w:color w:val="9529A7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UČEBNÍ PLÁN – </w:t>
      </w:r>
      <w:r w:rsidR="000B636E" w:rsidRPr="00192C57">
        <w:rPr>
          <w:b/>
          <w:outline/>
          <w:color w:val="9529A7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549A8" w:rsidRPr="00192C57">
        <w:rPr>
          <w:b/>
          <w:outline/>
          <w:color w:val="9529A7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85389" w:rsidRPr="00192C57">
        <w:rPr>
          <w:b/>
          <w:outline/>
          <w:color w:val="9529A7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 </w:t>
      </w:r>
      <w:r w:rsidR="00985389" w:rsidRPr="00192C57">
        <w:rPr>
          <w:b/>
          <w:outline/>
          <w:color w:val="9529A7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985389" w:rsidRPr="00192C57">
        <w:rPr>
          <w:b/>
          <w:outline/>
          <w:color w:val="9529A7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8C218F" w:rsidRPr="00192C57">
        <w:rPr>
          <w:b/>
          <w:outline/>
          <w:color w:val="9529A7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3AC9" w:rsidRPr="00192C57">
        <w:rPr>
          <w:b/>
          <w:outline/>
          <w:color w:val="9529A7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3AC9" w:rsidRPr="00192C57">
        <w:rPr>
          <w:b/>
          <w:outline/>
          <w:color w:val="9529A7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3AC9" w:rsidRPr="00192C57">
        <w:rPr>
          <w:b/>
          <w:outline/>
          <w:color w:val="9529A7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5DBAB2D" w14:textId="2972AD86" w:rsidR="005146F0" w:rsidRPr="00192C57" w:rsidRDefault="006549A8" w:rsidP="005146F0">
      <w:pPr>
        <w:pStyle w:val="Normlnweb"/>
        <w:spacing w:after="0"/>
      </w:pPr>
      <w:r w:rsidRPr="00031F3F">
        <w:rPr>
          <w:b/>
          <w:bCs/>
          <w:color w:val="FF0000"/>
          <w:u w:val="single"/>
        </w:rPr>
        <w:t xml:space="preserve">Učení na týden </w:t>
      </w:r>
      <w:r w:rsidR="00192C57">
        <w:rPr>
          <w:b/>
          <w:bCs/>
          <w:color w:val="FF0000"/>
          <w:u w:val="single"/>
        </w:rPr>
        <w:t>22</w:t>
      </w:r>
      <w:r w:rsidR="000B4001" w:rsidRPr="00031F3F">
        <w:rPr>
          <w:b/>
          <w:bCs/>
          <w:color w:val="FF0000"/>
          <w:u w:val="single"/>
        </w:rPr>
        <w:t xml:space="preserve">. – </w:t>
      </w:r>
      <w:r w:rsidR="00192C57">
        <w:rPr>
          <w:b/>
          <w:bCs/>
          <w:color w:val="FF0000"/>
          <w:u w:val="single"/>
        </w:rPr>
        <w:t>26</w:t>
      </w:r>
      <w:r w:rsidR="000B4001" w:rsidRPr="00031F3F">
        <w:rPr>
          <w:b/>
          <w:bCs/>
          <w:color w:val="FF0000"/>
          <w:u w:val="single"/>
        </w:rPr>
        <w:t>. 9. 202</w:t>
      </w:r>
      <w:r w:rsidR="000B636E">
        <w:rPr>
          <w:b/>
          <w:bCs/>
          <w:color w:val="FF0000"/>
          <w:u w:val="single"/>
        </w:rPr>
        <w:t>5</w:t>
      </w:r>
      <w:r w:rsidR="00DC38E1" w:rsidRPr="00DC38E1">
        <w:t xml:space="preserve"> </w:t>
      </w:r>
    </w:p>
    <w:p w14:paraId="341F2246" w14:textId="77777777" w:rsidR="00192C57" w:rsidRPr="005146F0" w:rsidRDefault="00192C57" w:rsidP="005146F0">
      <w:pPr>
        <w:pStyle w:val="Normlnweb"/>
        <w:spacing w:after="0"/>
        <w:rPr>
          <w:b/>
          <w:bCs/>
          <w:color w:val="EE0000"/>
          <w:sz w:val="16"/>
          <w:szCs w:val="16"/>
        </w:rPr>
      </w:pPr>
    </w:p>
    <w:p w14:paraId="5D52AD42" w14:textId="4A2BAAB5" w:rsidR="006579FC" w:rsidRDefault="006579FC" w:rsidP="006579FC">
      <w:pPr>
        <w:pStyle w:val="Normlnweb"/>
        <w:spacing w:after="0"/>
        <w:rPr>
          <w:b/>
          <w:bCs/>
          <w:color w:val="EE0000"/>
        </w:rPr>
      </w:pPr>
      <w:r w:rsidRPr="006579FC">
        <w:rPr>
          <w:color w:val="EE0000"/>
        </w:rPr>
        <w:t>Každé pondělí budou</w:t>
      </w:r>
      <w:r w:rsidRPr="006579FC">
        <w:rPr>
          <w:b/>
          <w:bCs/>
          <w:color w:val="EE0000"/>
        </w:rPr>
        <w:t xml:space="preserve"> TCH (8,00 – 8,20), výuka končí až ve 13:05.</w:t>
      </w:r>
    </w:p>
    <w:p w14:paraId="1F7BFE85" w14:textId="77777777" w:rsidR="00192C57" w:rsidRDefault="00192C57" w:rsidP="006579FC">
      <w:pPr>
        <w:pStyle w:val="Normlnweb"/>
        <w:spacing w:after="0"/>
        <w:rPr>
          <w:b/>
          <w:bCs/>
          <w:color w:val="EE0000"/>
        </w:rPr>
      </w:pPr>
    </w:p>
    <w:p w14:paraId="13FFBA95" w14:textId="77777777" w:rsidR="00192C57" w:rsidRPr="005146F0" w:rsidRDefault="00192C57" w:rsidP="006579FC">
      <w:pPr>
        <w:pStyle w:val="Normlnweb"/>
        <w:spacing w:after="0"/>
        <w:rPr>
          <w:i/>
          <w:iCs/>
          <w:color w:val="365F91" w:themeColor="accent1" w:themeShade="BF"/>
        </w:rPr>
      </w:pPr>
    </w:p>
    <w:p w14:paraId="072C145A" w14:textId="47CDAFEB" w:rsidR="005146F0" w:rsidRPr="006579FC" w:rsidRDefault="005146F0" w:rsidP="005146F0">
      <w:pPr>
        <w:pStyle w:val="Normlnweb"/>
        <w:spacing w:after="0"/>
        <w:rPr>
          <w:color w:val="FF0000"/>
          <w:sz w:val="16"/>
          <w:szCs w:val="16"/>
        </w:rPr>
      </w:pPr>
    </w:p>
    <w:p w14:paraId="25A58E50" w14:textId="3E8770E0" w:rsidR="005146F0" w:rsidRPr="005146F0" w:rsidRDefault="005146F0" w:rsidP="00214F86">
      <w:pPr>
        <w:pStyle w:val="Normlnweb"/>
        <w:spacing w:after="0"/>
        <w:rPr>
          <w:i/>
          <w:iCs/>
          <w:color w:val="FF0000"/>
        </w:rPr>
      </w:pPr>
      <w:r w:rsidRPr="005146F0">
        <w:rPr>
          <w:i/>
          <w:iCs/>
          <w:color w:val="FF0000"/>
        </w:rPr>
        <w:t>(Pokud není uvedeno, předmět vyučuje TU Mgr. Iveta Fousová)</w:t>
      </w:r>
      <w:r w:rsidR="00D92F27">
        <w:rPr>
          <w:i/>
          <w:iCs/>
          <w:color w:val="FF0000"/>
        </w:rPr>
        <w:tab/>
      </w:r>
      <w:r w:rsidR="00D92F27">
        <w:rPr>
          <w:i/>
          <w:iCs/>
          <w:color w:val="FF0000"/>
        </w:rPr>
        <w:tab/>
      </w:r>
      <w:r w:rsidR="00D92F27">
        <w:rPr>
          <w:i/>
          <w:iCs/>
          <w:color w:val="FF0000"/>
        </w:rPr>
        <w:tab/>
      </w:r>
      <w:r w:rsidR="00D92F27">
        <w:rPr>
          <w:i/>
          <w:iCs/>
          <w:color w:val="FF0000"/>
        </w:rPr>
        <w:tab/>
        <w:t xml:space="preserve">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46"/>
      </w:tblGrid>
      <w:tr w:rsidR="001400F8" w14:paraId="1CA6CDA0" w14:textId="25C43041" w:rsidTr="001400F8">
        <w:trPr>
          <w:trHeight w:val="1114"/>
        </w:trPr>
        <w:tc>
          <w:tcPr>
            <w:tcW w:w="10246" w:type="dxa"/>
          </w:tcPr>
          <w:p w14:paraId="28670C92" w14:textId="613C3FF0" w:rsidR="00470688" w:rsidRPr="00470688" w:rsidRDefault="001400F8" w:rsidP="00186D73">
            <w:pPr>
              <w:pStyle w:val="Normlnweb"/>
              <w:spacing w:after="0"/>
              <w:rPr>
                <w:rStyle w:val="Siln"/>
                <w:sz w:val="22"/>
                <w:szCs w:val="22"/>
              </w:rPr>
            </w:pPr>
            <w:r w:rsidRPr="00186D73">
              <w:rPr>
                <w:rStyle w:val="Siln"/>
                <w:color w:val="FF0000"/>
              </w:rPr>
              <w:t>ČJ</w:t>
            </w:r>
            <w:r w:rsidRPr="00186D73">
              <w:rPr>
                <w:rStyle w:val="Siln"/>
                <w:color w:val="333333"/>
              </w:rPr>
              <w:t xml:space="preserve"> 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>učebnic</w:t>
            </w:r>
            <w:r>
              <w:rPr>
                <w:rStyle w:val="Siln"/>
                <w:b w:val="0"/>
                <w:bCs w:val="0"/>
                <w:sz w:val="22"/>
                <w:szCs w:val="22"/>
              </w:rPr>
              <w:t>e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 xml:space="preserve"> </w:t>
            </w:r>
            <w:r w:rsidRPr="00EE091B">
              <w:rPr>
                <w:rStyle w:val="Siln"/>
                <w:sz w:val="22"/>
                <w:szCs w:val="22"/>
              </w:rPr>
              <w:t xml:space="preserve">Český jazyk 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>str.</w:t>
            </w:r>
            <w:r w:rsidR="00470688">
              <w:rPr>
                <w:rStyle w:val="Siln"/>
                <w:b w:val="0"/>
                <w:bCs w:val="0"/>
                <w:sz w:val="22"/>
                <w:szCs w:val="22"/>
              </w:rPr>
              <w:t>10</w:t>
            </w:r>
            <w:r w:rsidRPr="00EE091B">
              <w:rPr>
                <w:rStyle w:val="Siln"/>
                <w:sz w:val="22"/>
                <w:szCs w:val="22"/>
              </w:rPr>
              <w:t>–</w:t>
            </w:r>
            <w:r w:rsidR="00470688" w:rsidRPr="00470688">
              <w:rPr>
                <w:rStyle w:val="Siln"/>
                <w:b w:val="0"/>
                <w:bCs w:val="0"/>
                <w:sz w:val="22"/>
                <w:szCs w:val="22"/>
              </w:rPr>
              <w:t>12</w:t>
            </w:r>
            <w:r w:rsidRPr="00470688">
              <w:rPr>
                <w:rStyle w:val="Siln"/>
                <w:b w:val="0"/>
                <w:bCs w:val="0"/>
                <w:sz w:val="22"/>
                <w:szCs w:val="22"/>
              </w:rPr>
              <w:t>,</w:t>
            </w:r>
            <w:r w:rsidRPr="00EE091B">
              <w:rPr>
                <w:rStyle w:val="Siln"/>
                <w:sz w:val="22"/>
                <w:szCs w:val="22"/>
              </w:rPr>
              <w:t xml:space="preserve"> PS 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>str</w:t>
            </w:r>
            <w:r w:rsidRPr="00470688">
              <w:rPr>
                <w:rStyle w:val="Siln"/>
                <w:sz w:val="22"/>
                <w:szCs w:val="22"/>
              </w:rPr>
              <w:t xml:space="preserve">. </w:t>
            </w:r>
            <w:r w:rsidR="00470688" w:rsidRPr="00470688">
              <w:rPr>
                <w:rStyle w:val="Siln"/>
                <w:b w:val="0"/>
                <w:bCs w:val="0"/>
                <w:sz w:val="22"/>
                <w:szCs w:val="22"/>
              </w:rPr>
              <w:t>5–6</w:t>
            </w:r>
          </w:p>
          <w:p w14:paraId="4C9D7643" w14:textId="77777777" w:rsidR="001400F8" w:rsidRDefault="001400F8" w:rsidP="001400F8">
            <w:pPr>
              <w:pStyle w:val="Normlnweb"/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  <w:r w:rsidRPr="00EE091B">
              <w:rPr>
                <w:i/>
                <w:iCs/>
              </w:rPr>
              <w:t>Opakujeme</w:t>
            </w:r>
            <w:r>
              <w:rPr>
                <w:i/>
                <w:iCs/>
              </w:rPr>
              <w:t xml:space="preserve"> učivo z nižších ročníků </w:t>
            </w:r>
            <w:r w:rsidRPr="00186D73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Pravopis i, ý ve vyjmenovaných slovech, u podstatných jmen a </w:t>
            </w:r>
          </w:p>
          <w:p w14:paraId="50C09F9E" w14:textId="6FC0C48F" w:rsidR="001400F8" w:rsidRDefault="001400F8" w:rsidP="001400F8">
            <w:pPr>
              <w:pStyle w:val="Normlnweb"/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  ve shodě podmětu s přísudkem, </w:t>
            </w:r>
            <w:r w:rsidR="00470688">
              <w:rPr>
                <w:i/>
                <w:iCs/>
              </w:rPr>
              <w:t>předpony</w:t>
            </w:r>
            <w:r>
              <w:rPr>
                <w:i/>
                <w:iCs/>
              </w:rPr>
              <w:t xml:space="preserve">, </w:t>
            </w:r>
            <w:r w:rsidR="00470688">
              <w:rPr>
                <w:i/>
                <w:iCs/>
              </w:rPr>
              <w:t xml:space="preserve">shoda podmětu s přísudkem: </w:t>
            </w:r>
            <w:r w:rsidR="00470688" w:rsidRPr="00470688">
              <w:rPr>
                <w:b/>
                <w:bCs/>
                <w:i/>
                <w:iCs/>
              </w:rPr>
              <w:t xml:space="preserve">Lodě </w:t>
            </w:r>
            <w:r w:rsidR="00470688">
              <w:rPr>
                <w:i/>
                <w:iCs/>
              </w:rPr>
              <w:t>plul</w:t>
            </w:r>
            <w:r w:rsidR="00470688" w:rsidRPr="00470688">
              <w:rPr>
                <w:b/>
                <w:bCs/>
                <w:i/>
                <w:iCs/>
              </w:rPr>
              <w:t>y</w:t>
            </w:r>
            <w:r w:rsidR="00470688">
              <w:rPr>
                <w:b/>
                <w:bCs/>
                <w:i/>
                <w:iCs/>
              </w:rPr>
              <w:t>.</w:t>
            </w:r>
            <w:r w:rsidRPr="00186D73">
              <w:rPr>
                <w:i/>
                <w:iCs/>
              </w:rPr>
              <w:t>)</w:t>
            </w:r>
          </w:p>
          <w:p w14:paraId="0BECF605" w14:textId="31586FF4" w:rsidR="001400F8" w:rsidRPr="00186D73" w:rsidRDefault="001400F8" w:rsidP="00186D73">
            <w:pPr>
              <w:pStyle w:val="Normlnweb"/>
              <w:spacing w:after="0"/>
              <w:rPr>
                <w:sz w:val="22"/>
                <w:szCs w:val="22"/>
              </w:rPr>
            </w:pPr>
          </w:p>
        </w:tc>
      </w:tr>
      <w:tr w:rsidR="001400F8" w14:paraId="7FCDFB1D" w14:textId="6C82ABF8" w:rsidTr="001400F8">
        <w:trPr>
          <w:trHeight w:val="1052"/>
        </w:trPr>
        <w:tc>
          <w:tcPr>
            <w:tcW w:w="10246" w:type="dxa"/>
          </w:tcPr>
          <w:p w14:paraId="7699D109" w14:textId="77777777" w:rsidR="001400F8" w:rsidRPr="00EE091B" w:rsidRDefault="001400F8" w:rsidP="00186D73">
            <w:pPr>
              <w:pStyle w:val="Normlnweb"/>
              <w:spacing w:after="0"/>
              <w:rPr>
                <w:rStyle w:val="Siln"/>
                <w:b w:val="0"/>
                <w:bCs w:val="0"/>
                <w:sz w:val="22"/>
                <w:szCs w:val="22"/>
              </w:rPr>
            </w:pPr>
            <w:r w:rsidRPr="00186D73">
              <w:rPr>
                <w:rStyle w:val="Siln"/>
                <w:color w:val="FF0000"/>
              </w:rPr>
              <w:t>ČT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Siln"/>
                <w:sz w:val="22"/>
                <w:szCs w:val="22"/>
              </w:rPr>
              <w:t>Č</w:t>
            </w:r>
            <w:r w:rsidRPr="00186D73">
              <w:rPr>
                <w:rStyle w:val="Siln"/>
                <w:sz w:val="22"/>
                <w:szCs w:val="22"/>
              </w:rPr>
              <w:t>ítanku</w:t>
            </w:r>
            <w:r w:rsidRPr="00186D73">
              <w:rPr>
                <w:rStyle w:val="Siln"/>
                <w:b w:val="0"/>
                <w:bCs w:val="0"/>
                <w:sz w:val="22"/>
                <w:szCs w:val="22"/>
              </w:rPr>
              <w:t xml:space="preserve"> máme ve škole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 xml:space="preserve"> (někdy si ji vezmeme domů z důvodu DÚ)</w:t>
            </w:r>
          </w:p>
          <w:p w14:paraId="5DD4CD53" w14:textId="77777777" w:rsidR="001400F8" w:rsidRPr="002E59E9" w:rsidRDefault="001400F8" w:rsidP="00186D73">
            <w:pPr>
              <w:pStyle w:val="Normlnweb"/>
              <w:spacing w:after="0"/>
              <w:rPr>
                <w:rStyle w:val="Siln"/>
                <w:i/>
                <w:iCs/>
                <w:sz w:val="22"/>
                <w:szCs w:val="22"/>
              </w:rPr>
            </w:pPr>
            <w:r>
              <w:rPr>
                <w:rStyle w:val="Sil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Siln"/>
              </w:rPr>
              <w:t xml:space="preserve">      </w:t>
            </w:r>
            <w:r w:rsidRPr="002E59E9">
              <w:rPr>
                <w:rStyle w:val="Siln"/>
                <w:b w:val="0"/>
                <w:bCs w:val="0"/>
                <w:i/>
                <w:iCs/>
                <w:sz w:val="22"/>
                <w:szCs w:val="22"/>
              </w:rPr>
              <w:t>Žáci čtou každý den</w:t>
            </w:r>
            <w:r w:rsidRPr="002E59E9">
              <w:rPr>
                <w:rStyle w:val="Siln"/>
                <w:i/>
                <w:iCs/>
                <w:sz w:val="22"/>
                <w:szCs w:val="22"/>
              </w:rPr>
              <w:t xml:space="preserve">. </w:t>
            </w:r>
          </w:p>
          <w:p w14:paraId="346ACB81" w14:textId="539F7629" w:rsidR="00B46E79" w:rsidRDefault="001400F8" w:rsidP="00186D73">
            <w:pPr>
              <w:pStyle w:val="Normlnweb"/>
              <w:spacing w:after="0"/>
              <w:rPr>
                <w:rStyle w:val="Siln"/>
                <w:i/>
                <w:iCs/>
                <w:sz w:val="22"/>
                <w:szCs w:val="22"/>
              </w:rPr>
            </w:pPr>
            <w:r w:rsidRPr="002E59E9">
              <w:rPr>
                <w:rStyle w:val="Siln"/>
                <w:i/>
                <w:iCs/>
                <w:sz w:val="22"/>
                <w:szCs w:val="22"/>
              </w:rPr>
              <w:t xml:space="preserve">       Knihu z prázdnin si zapíší do čtenářského deníku dle osnovy</w:t>
            </w:r>
            <w:r w:rsidR="00B46E79">
              <w:rPr>
                <w:rStyle w:val="Siln"/>
                <w:i/>
                <w:iCs/>
                <w:sz w:val="22"/>
                <w:szCs w:val="22"/>
              </w:rPr>
              <w:t xml:space="preserve">, společné nastavení pravidel zápisů do  </w:t>
            </w:r>
          </w:p>
          <w:p w14:paraId="1F5B6AF9" w14:textId="2784F2B0" w:rsidR="001400F8" w:rsidRPr="002E59E9" w:rsidRDefault="00B46E79" w:rsidP="00186D73">
            <w:pPr>
              <w:pStyle w:val="Normlnweb"/>
              <w:spacing w:after="0"/>
              <w:rPr>
                <w:rStyle w:val="Siln"/>
                <w:i/>
                <w:iCs/>
                <w:sz w:val="22"/>
                <w:szCs w:val="22"/>
              </w:rPr>
            </w:pPr>
            <w:r>
              <w:rPr>
                <w:rStyle w:val="Siln"/>
                <w:i/>
                <w:iCs/>
                <w:sz w:val="22"/>
                <w:szCs w:val="22"/>
              </w:rPr>
              <w:t xml:space="preserve">       čtenářského deníku, možnost přinést vlastní přečtenou knihu. </w:t>
            </w:r>
            <w:r w:rsidR="001400F8" w:rsidRPr="002E59E9">
              <w:rPr>
                <w:rStyle w:val="Siln"/>
                <w:i/>
                <w:iCs/>
                <w:sz w:val="22"/>
                <w:szCs w:val="22"/>
              </w:rPr>
              <w:t>(</w:t>
            </w:r>
            <w:r>
              <w:rPr>
                <w:rStyle w:val="Siln"/>
                <w:i/>
                <w:iCs/>
                <w:sz w:val="22"/>
                <w:szCs w:val="22"/>
              </w:rPr>
              <w:t>KO: středa 24. 9.</w:t>
            </w:r>
            <w:r w:rsidR="001400F8" w:rsidRPr="002E59E9">
              <w:rPr>
                <w:rStyle w:val="Siln"/>
                <w:i/>
                <w:iCs/>
                <w:sz w:val="22"/>
                <w:szCs w:val="22"/>
              </w:rPr>
              <w:t>)</w:t>
            </w:r>
          </w:p>
          <w:p w14:paraId="462B2241" w14:textId="77BC8672" w:rsidR="001400F8" w:rsidRPr="00186D73" w:rsidRDefault="001400F8" w:rsidP="00186D73">
            <w:pPr>
              <w:pStyle w:val="Normlnweb"/>
              <w:spacing w:after="0"/>
              <w:rPr>
                <w:sz w:val="22"/>
                <w:szCs w:val="22"/>
              </w:rPr>
            </w:pPr>
          </w:p>
        </w:tc>
      </w:tr>
      <w:tr w:rsidR="001400F8" w14:paraId="34D120EC" w14:textId="0FC2DCA4" w:rsidTr="001400F8">
        <w:trPr>
          <w:trHeight w:val="1098"/>
        </w:trPr>
        <w:tc>
          <w:tcPr>
            <w:tcW w:w="10246" w:type="dxa"/>
          </w:tcPr>
          <w:p w14:paraId="177E0641" w14:textId="24CA665F" w:rsidR="001400F8" w:rsidRPr="00EE091B" w:rsidRDefault="001400F8" w:rsidP="00186D73">
            <w:pPr>
              <w:pStyle w:val="Normlnweb"/>
              <w:spacing w:after="0"/>
              <w:rPr>
                <w:sz w:val="22"/>
                <w:szCs w:val="22"/>
              </w:rPr>
            </w:pPr>
            <w:r w:rsidRPr="00186D73">
              <w:rPr>
                <w:b/>
                <w:bCs/>
                <w:color w:val="FF0000"/>
              </w:rPr>
              <w:t>M</w:t>
            </w:r>
            <w:r w:rsidRPr="00EE091B">
              <w:rPr>
                <w:sz w:val="22"/>
                <w:szCs w:val="22"/>
              </w:rPr>
              <w:t xml:space="preserve"> </w:t>
            </w:r>
            <w:r w:rsidRPr="00186D73">
              <w:rPr>
                <w:rStyle w:val="Siln"/>
                <w:b w:val="0"/>
                <w:bCs w:val="0"/>
                <w:sz w:val="22"/>
                <w:szCs w:val="22"/>
              </w:rPr>
              <w:t>učeb</w:t>
            </w:r>
            <w:r>
              <w:rPr>
                <w:rStyle w:val="Siln"/>
                <w:b w:val="0"/>
                <w:bCs w:val="0"/>
                <w:sz w:val="22"/>
                <w:szCs w:val="22"/>
              </w:rPr>
              <w:t>n</w:t>
            </w:r>
            <w:r w:rsidRPr="00186D73">
              <w:rPr>
                <w:rStyle w:val="Siln"/>
                <w:b w:val="0"/>
                <w:bCs w:val="0"/>
                <w:sz w:val="22"/>
                <w:szCs w:val="22"/>
              </w:rPr>
              <w:t xml:space="preserve">ice </w:t>
            </w:r>
            <w:r>
              <w:rPr>
                <w:rStyle w:val="Siln"/>
                <w:b w:val="0"/>
                <w:bCs w:val="0"/>
                <w:sz w:val="22"/>
                <w:szCs w:val="22"/>
              </w:rPr>
              <w:t>M</w:t>
            </w:r>
            <w:r w:rsidRPr="00EE091B">
              <w:rPr>
                <w:rStyle w:val="Siln"/>
                <w:sz w:val="22"/>
                <w:szCs w:val="22"/>
              </w:rPr>
              <w:t>atematiky</w:t>
            </w:r>
            <w:r>
              <w:rPr>
                <w:rStyle w:val="Siln"/>
                <w:sz w:val="22"/>
                <w:szCs w:val="22"/>
              </w:rPr>
              <w:t xml:space="preserve"> I. díl</w:t>
            </w:r>
            <w:r w:rsidRPr="00EE091B">
              <w:rPr>
                <w:rStyle w:val="Siln"/>
                <w:sz w:val="22"/>
                <w:szCs w:val="22"/>
              </w:rPr>
              <w:t xml:space="preserve"> </w:t>
            </w:r>
            <w:r w:rsidRPr="00EE091B">
              <w:t>str.</w:t>
            </w:r>
            <w:r w:rsidRPr="00EE091B">
              <w:rPr>
                <w:sz w:val="22"/>
                <w:szCs w:val="22"/>
              </w:rPr>
              <w:t xml:space="preserve"> </w:t>
            </w:r>
            <w:r w:rsidR="00B46E79">
              <w:rPr>
                <w:sz w:val="22"/>
                <w:szCs w:val="22"/>
              </w:rPr>
              <w:t>11</w:t>
            </w:r>
            <w:r w:rsidRPr="00EE091B">
              <w:rPr>
                <w:sz w:val="22"/>
                <w:szCs w:val="22"/>
              </w:rPr>
              <w:t>–</w:t>
            </w:r>
            <w:r w:rsidR="00B46E79">
              <w:rPr>
                <w:sz w:val="22"/>
                <w:szCs w:val="22"/>
              </w:rPr>
              <w:t>13</w:t>
            </w:r>
            <w:r w:rsidRPr="00EE091B">
              <w:rPr>
                <w:sz w:val="22"/>
                <w:szCs w:val="22"/>
              </w:rPr>
              <w:t xml:space="preserve"> </w:t>
            </w:r>
          </w:p>
          <w:p w14:paraId="58C2A3BC" w14:textId="51830BC8" w:rsidR="001400F8" w:rsidRPr="00EE091B" w:rsidRDefault="001400F8" w:rsidP="00186D73">
            <w:pPr>
              <w:pStyle w:val="Normlnweb"/>
              <w:spacing w:after="0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     </w:t>
            </w:r>
            <w:r w:rsidRPr="00EE091B">
              <w:rPr>
                <w:i/>
                <w:iCs/>
                <w:sz w:val="22"/>
                <w:szCs w:val="22"/>
              </w:rPr>
              <w:t>Opakujeme</w:t>
            </w:r>
            <w:r>
              <w:rPr>
                <w:i/>
                <w:iCs/>
                <w:sz w:val="22"/>
                <w:szCs w:val="22"/>
              </w:rPr>
              <w:t xml:space="preserve"> (písemné sčítání a odčítání, násobení, dělení se zbytkem a zkouška</w:t>
            </w:r>
            <w:r w:rsidR="00B46E79">
              <w:rPr>
                <w:i/>
                <w:iCs/>
                <w:sz w:val="22"/>
                <w:szCs w:val="22"/>
              </w:rPr>
              <w:t xml:space="preserve"> mimo obor malé násobilky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  <w:p w14:paraId="4A91B327" w14:textId="77777777" w:rsidR="00B46E79" w:rsidRDefault="001400F8" w:rsidP="002E59E9">
            <w:pPr>
              <w:pStyle w:val="Normlnweb"/>
              <w:tabs>
                <w:tab w:val="left" w:pos="7470"/>
              </w:tabs>
              <w:spacing w:after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</w:t>
            </w:r>
            <w:r w:rsidRPr="00EE091B">
              <w:rPr>
                <w:i/>
                <w:iCs/>
                <w:sz w:val="22"/>
                <w:szCs w:val="22"/>
              </w:rPr>
              <w:t>Řešíme jednoduchou slovní úlohu a připomeneme si zápis, příklad odpověď</w:t>
            </w:r>
          </w:p>
          <w:p w14:paraId="252438AA" w14:textId="22991E6B" w:rsidR="001400F8" w:rsidRDefault="00B46E79" w:rsidP="002E59E9">
            <w:pPr>
              <w:pStyle w:val="Normlnweb"/>
              <w:tabs>
                <w:tab w:val="left" w:pos="7470"/>
              </w:tabs>
              <w:spacing w:after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Opakujeme rovnice.</w:t>
            </w:r>
            <w:r w:rsidR="001400F8">
              <w:rPr>
                <w:i/>
                <w:iCs/>
                <w:sz w:val="22"/>
                <w:szCs w:val="22"/>
              </w:rPr>
              <w:tab/>
            </w:r>
          </w:p>
          <w:p w14:paraId="1C279022" w14:textId="40E0888B" w:rsidR="001400F8" w:rsidRPr="00210E91" w:rsidRDefault="001400F8" w:rsidP="002E59E9">
            <w:pPr>
              <w:pStyle w:val="Normlnweb"/>
              <w:tabs>
                <w:tab w:val="left" w:pos="7470"/>
              </w:tabs>
              <w:spacing w:after="0"/>
              <w:rPr>
                <w:i/>
                <w:iCs/>
              </w:rPr>
            </w:pPr>
          </w:p>
        </w:tc>
      </w:tr>
      <w:tr w:rsidR="001400F8" w14:paraId="616F0AE4" w14:textId="43CDE03D" w:rsidTr="001400F8">
        <w:trPr>
          <w:trHeight w:val="835"/>
        </w:trPr>
        <w:tc>
          <w:tcPr>
            <w:tcW w:w="10246" w:type="dxa"/>
          </w:tcPr>
          <w:p w14:paraId="65F5C239" w14:textId="2E561BBD" w:rsidR="001400F8" w:rsidRPr="00B46E79" w:rsidRDefault="001400F8" w:rsidP="00210E91">
            <w:pPr>
              <w:pStyle w:val="Normlnweb"/>
              <w:spacing w:after="0"/>
              <w:rPr>
                <w:sz w:val="22"/>
                <w:szCs w:val="22"/>
              </w:rPr>
            </w:pPr>
            <w:r w:rsidRPr="00186D73">
              <w:rPr>
                <w:b/>
                <w:bCs/>
                <w:i/>
                <w:iCs/>
                <w:color w:val="EE0000"/>
              </w:rPr>
              <w:t>MG</w:t>
            </w:r>
            <w:r w:rsidRPr="00EE09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učebnice </w:t>
            </w:r>
            <w:r w:rsidRPr="00186D73">
              <w:rPr>
                <w:b/>
                <w:bCs/>
                <w:sz w:val="22"/>
                <w:szCs w:val="22"/>
              </w:rPr>
              <w:t>MATEMATIKY I. díl</w:t>
            </w:r>
            <w:r>
              <w:rPr>
                <w:sz w:val="22"/>
                <w:szCs w:val="22"/>
              </w:rPr>
              <w:t xml:space="preserve"> str. </w:t>
            </w:r>
            <w:r w:rsidR="00B46E79">
              <w:rPr>
                <w:sz w:val="22"/>
                <w:szCs w:val="22"/>
              </w:rPr>
              <w:t>14–15</w:t>
            </w:r>
            <w:r>
              <w:rPr>
                <w:sz w:val="22"/>
                <w:szCs w:val="22"/>
              </w:rPr>
              <w:t xml:space="preserve"> </w:t>
            </w:r>
            <w:r w:rsidRPr="00186D73">
              <w:rPr>
                <w:b/>
                <w:bCs/>
                <w:sz w:val="22"/>
                <w:szCs w:val="22"/>
              </w:rPr>
              <w:t>(vždy v pátek – pravítka a kružítko)</w:t>
            </w:r>
          </w:p>
          <w:p w14:paraId="667DD1CE" w14:textId="77777777" w:rsidR="001400F8" w:rsidRDefault="001400F8" w:rsidP="00B46E79">
            <w:pPr>
              <w:pStyle w:val="Normlnweb"/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    </w:t>
            </w:r>
            <w:r w:rsidR="00B46E79">
              <w:rPr>
                <w:i/>
                <w:iCs/>
              </w:rPr>
              <w:t>Opakujeme rýsování čtverce a obdélníku, využití pravítka s ryskou, pravý úhel</w:t>
            </w:r>
            <w:r w:rsidR="00DB6B23">
              <w:rPr>
                <w:i/>
                <w:iCs/>
              </w:rPr>
              <w:t>.</w:t>
            </w:r>
            <w:r w:rsidR="00B46E79">
              <w:rPr>
                <w:i/>
                <w:iCs/>
              </w:rPr>
              <w:t xml:space="preserve"> </w:t>
            </w:r>
          </w:p>
          <w:p w14:paraId="55E8DCE4" w14:textId="55601375" w:rsidR="00B46E79" w:rsidRPr="00210E91" w:rsidRDefault="00B46E79" w:rsidP="00B46E79">
            <w:pPr>
              <w:pStyle w:val="Normlnweb"/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(Jiné úhly se žáci budou učit až v 6. třídě)</w:t>
            </w:r>
          </w:p>
        </w:tc>
      </w:tr>
      <w:tr w:rsidR="001400F8" w14:paraId="687787DE" w14:textId="2D7B464F" w:rsidTr="001400F8">
        <w:trPr>
          <w:trHeight w:val="1067"/>
        </w:trPr>
        <w:tc>
          <w:tcPr>
            <w:tcW w:w="10246" w:type="dxa"/>
          </w:tcPr>
          <w:p w14:paraId="76661421" w14:textId="2C934A4E" w:rsidR="001400F8" w:rsidRDefault="001400F8" w:rsidP="00210E91">
            <w:pPr>
              <w:rPr>
                <w:rFonts w:ascii="Times New Roman" w:hAnsi="Times New Roman" w:cs="Times New Roman"/>
              </w:rPr>
            </w:pPr>
            <w:r w:rsidRPr="00210E9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VL</w:t>
            </w:r>
            <w:r w:rsidRPr="00210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E91">
              <w:rPr>
                <w:rFonts w:ascii="Times New Roman" w:hAnsi="Times New Roman" w:cs="Times New Roman"/>
              </w:rPr>
              <w:t>učebnice</w:t>
            </w:r>
            <w:r w:rsidRPr="00EE09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Obrazy ze starších českých dějin </w:t>
            </w:r>
            <w:r w:rsidRPr="00EE091B">
              <w:rPr>
                <w:rFonts w:ascii="Times New Roman" w:hAnsi="Times New Roman" w:cs="Times New Roman"/>
              </w:rPr>
              <w:t>str.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="00DB6B2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–4</w:t>
            </w:r>
            <w:r w:rsidR="00DB6B2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10E91">
              <w:rPr>
                <w:rFonts w:ascii="Times New Roman" w:hAnsi="Times New Roman" w:cs="Times New Roman"/>
                <w:b/>
                <w:bCs/>
              </w:rPr>
              <w:t>sešit A4 bez linek s podložkou</w:t>
            </w:r>
          </w:p>
          <w:p w14:paraId="00C6A6A8" w14:textId="64633282" w:rsidR="001400F8" w:rsidRDefault="001400F8" w:rsidP="00210E9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192C57">
              <w:rPr>
                <w:rFonts w:ascii="Times New Roman" w:hAnsi="Times New Roman" w:cs="Times New Roman"/>
                <w:i/>
                <w:iCs/>
              </w:rPr>
              <w:t>Jagellonci na českém trůně</w:t>
            </w:r>
            <w:r w:rsidR="00DB6B23">
              <w:rPr>
                <w:rFonts w:ascii="Times New Roman" w:hAnsi="Times New Roman" w:cs="Times New Roman"/>
                <w:i/>
                <w:iCs/>
              </w:rPr>
              <w:t xml:space="preserve"> – dokončení</w:t>
            </w:r>
            <w:r w:rsidR="00192C57">
              <w:rPr>
                <w:rFonts w:ascii="Times New Roman" w:hAnsi="Times New Roman" w:cs="Times New Roman"/>
                <w:i/>
                <w:iCs/>
              </w:rPr>
              <w:t xml:space="preserve"> v úterý</w:t>
            </w:r>
            <w:r w:rsidR="00DB6B23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="00DB6B23" w:rsidRPr="00DB6B23">
              <w:rPr>
                <w:rFonts w:ascii="Times New Roman" w:hAnsi="Times New Roman" w:cs="Times New Roman"/>
                <w:b/>
                <w:bCs/>
                <w:i/>
                <w:iCs/>
              </w:rPr>
              <w:t>TEST ve čtvrtek</w:t>
            </w:r>
            <w:r w:rsidR="00DB6B23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55131072" w14:textId="55687218" w:rsidR="00DB6B23" w:rsidRDefault="00192C57" w:rsidP="00210E9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</w:t>
            </w:r>
            <w:r w:rsidR="00B46E7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Práce s dějepisným slovníkem pojmů (pojmy</w:t>
            </w:r>
            <w:r w:rsidR="00B46E79">
              <w:rPr>
                <w:rFonts w:ascii="Times New Roman" w:hAnsi="Times New Roman" w:cs="Times New Roman"/>
                <w:i/>
                <w:iCs/>
              </w:rPr>
              <w:t>: utlačování</w:t>
            </w:r>
            <w:r>
              <w:rPr>
                <w:rFonts w:ascii="Times New Roman" w:hAnsi="Times New Roman" w:cs="Times New Roman"/>
                <w:i/>
                <w:iCs/>
              </w:rPr>
              <w:t>, poddaní, nevolnictví</w:t>
            </w:r>
            <w:r w:rsidR="00B46E79">
              <w:rPr>
                <w:rFonts w:ascii="Times New Roman" w:hAnsi="Times New Roman" w:cs="Times New Roman"/>
                <w:i/>
                <w:iCs/>
              </w:rPr>
              <w:t>, rolník). Významné stavby (IT)</w:t>
            </w:r>
          </w:p>
          <w:p w14:paraId="7C01B487" w14:textId="56852AD8" w:rsidR="001400F8" w:rsidRPr="00210E91" w:rsidRDefault="001400F8" w:rsidP="00210E91">
            <w:pPr>
              <w:rPr>
                <w:rFonts w:ascii="Times New Roman" w:hAnsi="Times New Roman" w:cs="Times New Roman"/>
              </w:rPr>
            </w:pPr>
          </w:p>
        </w:tc>
      </w:tr>
      <w:tr w:rsidR="001400F8" w14:paraId="5184EA52" w14:textId="6CEBAF63" w:rsidTr="001400F8">
        <w:trPr>
          <w:trHeight w:val="1067"/>
        </w:trPr>
        <w:tc>
          <w:tcPr>
            <w:tcW w:w="10246" w:type="dxa"/>
          </w:tcPr>
          <w:p w14:paraId="12B1DCCD" w14:textId="0D943E3C" w:rsidR="001400F8" w:rsidRDefault="001400F8" w:rsidP="00210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 </w:t>
            </w:r>
            <w:r w:rsidRPr="00210E91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PŘ </w:t>
            </w:r>
            <w:r w:rsidRPr="00210E91">
              <w:rPr>
                <w:rFonts w:ascii="Times New Roman" w:hAnsi="Times New Roman" w:cs="Times New Roman"/>
              </w:rPr>
              <w:t>učebnice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Život na Zemi – rozmanitost přírody </w:t>
            </w:r>
            <w:r w:rsidRPr="00210E91">
              <w:rPr>
                <w:rFonts w:ascii="Times New Roman" w:hAnsi="Times New Roman" w:cs="Times New Roman"/>
              </w:rPr>
              <w:t>str.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2C57">
              <w:rPr>
                <w:rFonts w:ascii="Times New Roman" w:hAnsi="Times New Roman" w:cs="Times New Roman"/>
              </w:rPr>
              <w:t>1</w:t>
            </w:r>
            <w:r w:rsidR="00953754">
              <w:rPr>
                <w:rFonts w:ascii="Times New Roman" w:hAnsi="Times New Roman" w:cs="Times New Roman"/>
              </w:rPr>
              <w:t>0–11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10E91">
              <w:rPr>
                <w:rFonts w:ascii="Times New Roman" w:hAnsi="Times New Roman" w:cs="Times New Roman"/>
                <w:b/>
                <w:bCs/>
              </w:rPr>
              <w:t>sešit A4 bez linek s podložkou</w:t>
            </w:r>
          </w:p>
          <w:p w14:paraId="516AC8D2" w14:textId="460087F0" w:rsidR="00192C57" w:rsidRDefault="001400F8" w:rsidP="00210E9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192C57">
              <w:rPr>
                <w:rFonts w:ascii="Times New Roman" w:hAnsi="Times New Roman" w:cs="Times New Roman"/>
              </w:rPr>
              <w:t xml:space="preserve"> </w:t>
            </w:r>
            <w:r w:rsidR="00DB6B23">
              <w:rPr>
                <w:rFonts w:ascii="Times New Roman" w:hAnsi="Times New Roman" w:cs="Times New Roman"/>
                <w:i/>
                <w:iCs/>
              </w:rPr>
              <w:t>Přizpůsobivost a vliv podmínek na živočichy a rostliny v</w:t>
            </w:r>
            <w:r w:rsidR="00192C57">
              <w:rPr>
                <w:rFonts w:ascii="Times New Roman" w:hAnsi="Times New Roman" w:cs="Times New Roman"/>
                <w:i/>
                <w:iCs/>
              </w:rPr>
              <w:t> </w:t>
            </w:r>
            <w:r w:rsidR="00DB6B23">
              <w:rPr>
                <w:rFonts w:ascii="Times New Roman" w:hAnsi="Times New Roman" w:cs="Times New Roman"/>
                <w:i/>
                <w:iCs/>
              </w:rPr>
              <w:t>pásmech</w:t>
            </w:r>
            <w:r w:rsidR="00192C57">
              <w:rPr>
                <w:rFonts w:ascii="Times New Roman" w:hAnsi="Times New Roman" w:cs="Times New Roman"/>
                <w:i/>
                <w:iCs/>
              </w:rPr>
              <w:t xml:space="preserve"> – skupinová práce</w:t>
            </w:r>
          </w:p>
          <w:p w14:paraId="1EFC96DE" w14:textId="7A07F5D5" w:rsidR="00DB6B23" w:rsidRDefault="00192C57" w:rsidP="00210E9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(třídění rostlina živočichů, znaky pro přežití v podnebných pásech, práce s encyklopediemi)</w:t>
            </w:r>
          </w:p>
          <w:p w14:paraId="2B0144CA" w14:textId="5C8B58C7" w:rsidR="00953754" w:rsidRPr="00953754" w:rsidRDefault="00953754" w:rsidP="00210E9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</w:t>
            </w:r>
            <w:r w:rsidRPr="00953754">
              <w:rPr>
                <w:rFonts w:ascii="Times New Roman" w:hAnsi="Times New Roman" w:cs="Times New Roman"/>
                <w:b/>
                <w:bCs/>
                <w:i/>
                <w:iCs/>
              </w:rPr>
              <w:t>TEST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NEBUDE</w:t>
            </w:r>
          </w:p>
          <w:p w14:paraId="4CA42DFC" w14:textId="2E744E0B" w:rsidR="001400F8" w:rsidRPr="00210E91" w:rsidRDefault="00DB6B23" w:rsidP="00210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1400F8" w14:paraId="32A9A87B" w14:textId="77777777" w:rsidTr="001400F8">
        <w:trPr>
          <w:trHeight w:val="1361"/>
        </w:trPr>
        <w:tc>
          <w:tcPr>
            <w:tcW w:w="10246" w:type="dxa"/>
          </w:tcPr>
          <w:p w14:paraId="3CB28692" w14:textId="5BE101FF" w:rsidR="001400F8" w:rsidRPr="005146F0" w:rsidRDefault="001400F8" w:rsidP="002E59E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FIE – </w:t>
            </w:r>
            <w:r w:rsidRPr="005146F0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instrumentální obohacování</w:t>
            </w:r>
            <w:r w:rsidRPr="005146F0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. </w:t>
            </w:r>
            <w:r w:rsidRPr="00D9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Nehodnocená výuka </w:t>
            </w:r>
            <w:r w:rsidRPr="00514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 součástí ČJL,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nosíme penál.</w:t>
            </w:r>
          </w:p>
          <w:p w14:paraId="59D10192" w14:textId="77248280" w:rsidR="001400F8" w:rsidRPr="002E59E9" w:rsidRDefault="001400F8" w:rsidP="002E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</w:t>
            </w:r>
            <w:r w:rsidRPr="002E59E9">
              <w:rPr>
                <w:rFonts w:ascii="Times New Roman" w:hAnsi="Times New Roman" w:cs="Times New Roman"/>
                <w:sz w:val="24"/>
                <w:szCs w:val="24"/>
              </w:rPr>
              <w:t>rozšiřování slovní zásoby, logick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2E59E9">
              <w:rPr>
                <w:rFonts w:ascii="Times New Roman" w:hAnsi="Times New Roman" w:cs="Times New Roman"/>
                <w:sz w:val="24"/>
                <w:szCs w:val="24"/>
              </w:rPr>
              <w:t xml:space="preserve"> myšlení a učení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9E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59E9">
              <w:rPr>
                <w:rFonts w:ascii="Times New Roman" w:hAnsi="Times New Roman" w:cs="Times New Roman"/>
                <w:sz w:val="24"/>
                <w:szCs w:val="24"/>
              </w:rPr>
              <w:t>souvislostech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361136" w14:textId="3893071C" w:rsidR="001400F8" w:rsidRDefault="001400F8" w:rsidP="002E5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EE09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V</w:t>
            </w:r>
            <w:r w:rsidRPr="00EE091B">
              <w:rPr>
                <w:rFonts w:ascii="Times New Roman" w:hAnsi="Times New Roman" w:cs="Times New Roman"/>
              </w:rPr>
              <w:t xml:space="preserve">yučuje paní učitelka </w:t>
            </w:r>
            <w:r>
              <w:rPr>
                <w:rFonts w:ascii="Times New Roman" w:hAnsi="Times New Roman" w:cs="Times New Roman"/>
              </w:rPr>
              <w:t>Mgr. Jitka Škramlíková (1. skupina)</w:t>
            </w:r>
          </w:p>
          <w:p w14:paraId="2F3F0FEC" w14:textId="268E57B0" w:rsidR="001400F8" w:rsidRDefault="001400F8" w:rsidP="002E5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V</w:t>
            </w:r>
            <w:r w:rsidRPr="00EE091B">
              <w:rPr>
                <w:rFonts w:ascii="Times New Roman" w:hAnsi="Times New Roman" w:cs="Times New Roman"/>
              </w:rPr>
              <w:t xml:space="preserve">yučuje paní učitelka </w:t>
            </w:r>
            <w:r>
              <w:rPr>
                <w:rFonts w:ascii="Times New Roman" w:hAnsi="Times New Roman" w:cs="Times New Roman"/>
              </w:rPr>
              <w:t>Mgr. Soňa Müllerová (2. skupina)</w:t>
            </w:r>
          </w:p>
          <w:p w14:paraId="3A4E1DEB" w14:textId="77777777" w:rsidR="001400F8" w:rsidRDefault="001400F8" w:rsidP="00210E91">
            <w:pP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</w:p>
        </w:tc>
      </w:tr>
      <w:tr w:rsidR="001400F8" w14:paraId="0B11CDDC" w14:textId="77777777" w:rsidTr="001400F8">
        <w:trPr>
          <w:trHeight w:val="835"/>
        </w:trPr>
        <w:tc>
          <w:tcPr>
            <w:tcW w:w="10246" w:type="dxa"/>
          </w:tcPr>
          <w:p w14:paraId="18CF5BF4" w14:textId="77777777" w:rsidR="001400F8" w:rsidRDefault="001400F8" w:rsidP="005146F0">
            <w:pPr>
              <w:rPr>
                <w:rFonts w:ascii="Times New Roman" w:hAnsi="Times New Roman" w:cs="Times New Roman"/>
              </w:rPr>
            </w:pPr>
            <w:r w:rsidRPr="00210E9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AJ</w:t>
            </w:r>
            <w:r w:rsidRPr="00EE0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učebnice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Projekt </w:t>
            </w:r>
            <w:r w:rsidRPr="00EE091B">
              <w:rPr>
                <w:rFonts w:ascii="Times New Roman" w:hAnsi="Times New Roman" w:cs="Times New Roman"/>
                <w:b/>
                <w:bCs/>
              </w:rPr>
              <w:t>1, P</w:t>
            </w:r>
            <w:r>
              <w:rPr>
                <w:rFonts w:ascii="Times New Roman" w:hAnsi="Times New Roman" w:cs="Times New Roman"/>
                <w:b/>
                <w:bCs/>
              </w:rPr>
              <w:t>S Projekt</w:t>
            </w:r>
            <w:r w:rsidRPr="00EE09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E091B">
              <w:rPr>
                <w:rFonts w:ascii="Times New Roman" w:hAnsi="Times New Roman" w:cs="Times New Roman"/>
              </w:rPr>
              <w:t>(černobílý), sešit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091B">
              <w:rPr>
                <w:rFonts w:ascii="Times New Roman" w:hAnsi="Times New Roman" w:cs="Times New Roman"/>
              </w:rPr>
              <w:t>+ slovníč</w:t>
            </w:r>
            <w:r>
              <w:rPr>
                <w:rFonts w:ascii="Times New Roman" w:hAnsi="Times New Roman" w:cs="Times New Roman"/>
              </w:rPr>
              <w:t>ek</w:t>
            </w:r>
          </w:p>
          <w:p w14:paraId="66076DF0" w14:textId="77777777" w:rsidR="001400F8" w:rsidRDefault="001400F8" w:rsidP="005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EE09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</w:t>
            </w:r>
            <w:r w:rsidRPr="00EE091B">
              <w:rPr>
                <w:rFonts w:ascii="Times New Roman" w:hAnsi="Times New Roman" w:cs="Times New Roman"/>
              </w:rPr>
              <w:t xml:space="preserve">yučuje paní učitelka </w:t>
            </w:r>
            <w:r>
              <w:rPr>
                <w:rFonts w:ascii="Times New Roman" w:hAnsi="Times New Roman" w:cs="Times New Roman"/>
              </w:rPr>
              <w:t xml:space="preserve">Mgr. Petra Skotnicová </w:t>
            </w:r>
          </w:p>
          <w:p w14:paraId="66CA09CD" w14:textId="77777777" w:rsidR="001400F8" w:rsidRDefault="001400F8" w:rsidP="002E59E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400F8" w14:paraId="0E93804A" w14:textId="77777777" w:rsidTr="001400F8">
        <w:trPr>
          <w:trHeight w:val="820"/>
        </w:trPr>
        <w:tc>
          <w:tcPr>
            <w:tcW w:w="10246" w:type="dxa"/>
          </w:tcPr>
          <w:p w14:paraId="601EB5EA" w14:textId="77777777" w:rsidR="001400F8" w:rsidRDefault="001400F8" w:rsidP="005146F0">
            <w:pPr>
              <w:rPr>
                <w:rFonts w:ascii="Times New Roman" w:hAnsi="Times New Roman" w:cs="Times New Roman"/>
              </w:rPr>
            </w:pPr>
            <w:r w:rsidRPr="002E59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INF</w:t>
            </w:r>
            <w:r w:rsidRPr="00EE0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E091B">
              <w:rPr>
                <w:rFonts w:ascii="Times New Roman" w:hAnsi="Times New Roman" w:cs="Times New Roman"/>
              </w:rPr>
              <w:t>žáci si nosí penál a sešit</w:t>
            </w:r>
            <w:r>
              <w:rPr>
                <w:rFonts w:ascii="Times New Roman" w:hAnsi="Times New Roman" w:cs="Times New Roman"/>
              </w:rPr>
              <w:t xml:space="preserve"> z loňska (s heslem pro přihlášení na PC)</w:t>
            </w:r>
          </w:p>
          <w:p w14:paraId="1535AC86" w14:textId="77777777" w:rsidR="001400F8" w:rsidRDefault="001400F8" w:rsidP="005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E091B">
              <w:rPr>
                <w:rFonts w:ascii="Times New Roman" w:hAnsi="Times New Roman" w:cs="Times New Roman"/>
              </w:rPr>
              <w:t>Vyučuje paní učitelka Mgr. Libuše Novotná – Pokorná</w:t>
            </w:r>
          </w:p>
          <w:p w14:paraId="13B373C8" w14:textId="77777777" w:rsidR="001400F8" w:rsidRPr="00210E91" w:rsidRDefault="001400F8" w:rsidP="005146F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400F8" w14:paraId="45D12281" w14:textId="77777777" w:rsidTr="001400F8">
        <w:trPr>
          <w:trHeight w:val="784"/>
        </w:trPr>
        <w:tc>
          <w:tcPr>
            <w:tcW w:w="10246" w:type="dxa"/>
          </w:tcPr>
          <w:p w14:paraId="03257740" w14:textId="77777777" w:rsidR="001400F8" w:rsidRDefault="001400F8" w:rsidP="005146F0">
            <w:pPr>
              <w:rPr>
                <w:rFonts w:ascii="Times New Roman" w:hAnsi="Times New Roman" w:cs="Times New Roman"/>
              </w:rPr>
            </w:pPr>
            <w:r w:rsidRPr="005146F0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PČ</w:t>
            </w:r>
            <w:r w:rsidRPr="00EE0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E091B">
              <w:rPr>
                <w:rFonts w:ascii="Times New Roman" w:hAnsi="Times New Roman" w:cs="Times New Roman"/>
              </w:rPr>
              <w:t xml:space="preserve">žáci </w:t>
            </w:r>
            <w:r>
              <w:rPr>
                <w:rFonts w:ascii="Times New Roman" w:hAnsi="Times New Roman" w:cs="Times New Roman"/>
              </w:rPr>
              <w:t xml:space="preserve">mají v šuplíku ve škole </w:t>
            </w:r>
            <w:r w:rsidRPr="00EE091B">
              <w:rPr>
                <w:rFonts w:ascii="Times New Roman" w:hAnsi="Times New Roman" w:cs="Times New Roman"/>
              </w:rPr>
              <w:t>penál</w:t>
            </w:r>
            <w:r>
              <w:rPr>
                <w:rFonts w:ascii="Times New Roman" w:hAnsi="Times New Roman" w:cs="Times New Roman"/>
              </w:rPr>
              <w:t>, nůžky, lepidlo, barevné papíry</w:t>
            </w:r>
          </w:p>
          <w:p w14:paraId="6D042934" w14:textId="343695CB" w:rsidR="001400F8" w:rsidRPr="00D92F27" w:rsidRDefault="001400F8" w:rsidP="005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E091B">
              <w:rPr>
                <w:rFonts w:ascii="Times New Roman" w:hAnsi="Times New Roman" w:cs="Times New Roman"/>
              </w:rPr>
              <w:t xml:space="preserve">Vyučuje paní učitelka Mgr. </w:t>
            </w:r>
            <w:r>
              <w:rPr>
                <w:rFonts w:ascii="Times New Roman" w:hAnsi="Times New Roman" w:cs="Times New Roman"/>
              </w:rPr>
              <w:t>Vladimíra Kyselová</w:t>
            </w:r>
          </w:p>
        </w:tc>
      </w:tr>
    </w:tbl>
    <w:p w14:paraId="77572FF0" w14:textId="77777777" w:rsidR="0027042F" w:rsidRPr="000B636E" w:rsidRDefault="0027042F" w:rsidP="000B636E">
      <w:pPr>
        <w:pStyle w:val="Normlnweb"/>
        <w:spacing w:after="0"/>
        <w:rPr>
          <w:color w:val="1F497D" w:themeColor="text2"/>
          <w:sz w:val="22"/>
          <w:szCs w:val="22"/>
        </w:rPr>
      </w:pPr>
    </w:p>
    <w:sectPr w:rsidR="0027042F" w:rsidRPr="000B636E" w:rsidSect="00D92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27B71" w14:textId="77777777" w:rsidR="000026FC" w:rsidRDefault="000026FC" w:rsidP="00430F77">
      <w:pPr>
        <w:spacing w:after="0" w:line="240" w:lineRule="auto"/>
      </w:pPr>
      <w:r>
        <w:separator/>
      </w:r>
    </w:p>
  </w:endnote>
  <w:endnote w:type="continuationSeparator" w:id="0">
    <w:p w14:paraId="2F7E4E52" w14:textId="77777777" w:rsidR="000026FC" w:rsidRDefault="000026FC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A56F6" w14:textId="77777777" w:rsidR="000026FC" w:rsidRDefault="000026FC" w:rsidP="00430F77">
      <w:pPr>
        <w:spacing w:after="0" w:line="240" w:lineRule="auto"/>
      </w:pPr>
      <w:r>
        <w:separator/>
      </w:r>
    </w:p>
  </w:footnote>
  <w:footnote w:type="continuationSeparator" w:id="0">
    <w:p w14:paraId="1F8050EB" w14:textId="77777777" w:rsidR="000026FC" w:rsidRDefault="000026FC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1CCE"/>
    <w:multiLevelType w:val="hybridMultilevel"/>
    <w:tmpl w:val="A1B6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3C38"/>
    <w:multiLevelType w:val="hybridMultilevel"/>
    <w:tmpl w:val="04A2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0715"/>
    <w:multiLevelType w:val="hybridMultilevel"/>
    <w:tmpl w:val="A99400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234EE"/>
    <w:multiLevelType w:val="hybridMultilevel"/>
    <w:tmpl w:val="1576D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6B78"/>
    <w:multiLevelType w:val="hybridMultilevel"/>
    <w:tmpl w:val="38FA4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313E2"/>
    <w:multiLevelType w:val="hybridMultilevel"/>
    <w:tmpl w:val="E8300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D2ABC"/>
    <w:multiLevelType w:val="hybridMultilevel"/>
    <w:tmpl w:val="4090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741B3"/>
    <w:multiLevelType w:val="hybridMultilevel"/>
    <w:tmpl w:val="6F78B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653C1"/>
    <w:multiLevelType w:val="hybridMultilevel"/>
    <w:tmpl w:val="97EE2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526F3"/>
    <w:multiLevelType w:val="hybridMultilevel"/>
    <w:tmpl w:val="DF64BE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B3F4C"/>
    <w:multiLevelType w:val="hybridMultilevel"/>
    <w:tmpl w:val="ED183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C7B48"/>
    <w:multiLevelType w:val="hybridMultilevel"/>
    <w:tmpl w:val="FB64D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B42F2"/>
    <w:multiLevelType w:val="hybridMultilevel"/>
    <w:tmpl w:val="F3440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B7B09"/>
    <w:multiLevelType w:val="hybridMultilevel"/>
    <w:tmpl w:val="CBB454E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5BE53A9D"/>
    <w:multiLevelType w:val="hybridMultilevel"/>
    <w:tmpl w:val="D20E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81B5C"/>
    <w:multiLevelType w:val="hybridMultilevel"/>
    <w:tmpl w:val="95BA9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4302DB"/>
    <w:multiLevelType w:val="hybridMultilevel"/>
    <w:tmpl w:val="8B00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659D8"/>
    <w:multiLevelType w:val="hybridMultilevel"/>
    <w:tmpl w:val="E43A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528A3"/>
    <w:multiLevelType w:val="hybridMultilevel"/>
    <w:tmpl w:val="F88C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27182"/>
    <w:multiLevelType w:val="hybridMultilevel"/>
    <w:tmpl w:val="A126D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326F6"/>
    <w:multiLevelType w:val="hybridMultilevel"/>
    <w:tmpl w:val="E5CE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7402">
    <w:abstractNumId w:val="14"/>
  </w:num>
  <w:num w:numId="2" w16cid:durableId="1944994325">
    <w:abstractNumId w:val="9"/>
  </w:num>
  <w:num w:numId="3" w16cid:durableId="371267598">
    <w:abstractNumId w:val="20"/>
  </w:num>
  <w:num w:numId="4" w16cid:durableId="1600219648">
    <w:abstractNumId w:val="2"/>
  </w:num>
  <w:num w:numId="5" w16cid:durableId="687408248">
    <w:abstractNumId w:val="6"/>
  </w:num>
  <w:num w:numId="6" w16cid:durableId="1391032091">
    <w:abstractNumId w:val="15"/>
  </w:num>
  <w:num w:numId="7" w16cid:durableId="584077260">
    <w:abstractNumId w:val="0"/>
  </w:num>
  <w:num w:numId="8" w16cid:durableId="965357647">
    <w:abstractNumId w:val="11"/>
  </w:num>
  <w:num w:numId="9" w16cid:durableId="252864519">
    <w:abstractNumId w:val="4"/>
  </w:num>
  <w:num w:numId="10" w16cid:durableId="1019353122">
    <w:abstractNumId w:val="19"/>
  </w:num>
  <w:num w:numId="11" w16cid:durableId="769087505">
    <w:abstractNumId w:val="13"/>
  </w:num>
  <w:num w:numId="12" w16cid:durableId="1045759878">
    <w:abstractNumId w:val="17"/>
  </w:num>
  <w:num w:numId="13" w16cid:durableId="1722901155">
    <w:abstractNumId w:val="16"/>
  </w:num>
  <w:num w:numId="14" w16cid:durableId="671838262">
    <w:abstractNumId w:val="8"/>
  </w:num>
  <w:num w:numId="15" w16cid:durableId="683170660">
    <w:abstractNumId w:val="10"/>
  </w:num>
  <w:num w:numId="16" w16cid:durableId="1758861426">
    <w:abstractNumId w:val="1"/>
  </w:num>
  <w:num w:numId="17" w16cid:durableId="1545677860">
    <w:abstractNumId w:val="3"/>
  </w:num>
  <w:num w:numId="18" w16cid:durableId="224268684">
    <w:abstractNumId w:val="18"/>
  </w:num>
  <w:num w:numId="19" w16cid:durableId="1626228995">
    <w:abstractNumId w:val="12"/>
  </w:num>
  <w:num w:numId="20" w16cid:durableId="1907643858">
    <w:abstractNumId w:val="7"/>
  </w:num>
  <w:num w:numId="21" w16cid:durableId="686444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026FC"/>
    <w:rsid w:val="00031F3F"/>
    <w:rsid w:val="0005334A"/>
    <w:rsid w:val="000838C0"/>
    <w:rsid w:val="000B4001"/>
    <w:rsid w:val="000B636E"/>
    <w:rsid w:val="000C53D9"/>
    <w:rsid w:val="001400F8"/>
    <w:rsid w:val="00151035"/>
    <w:rsid w:val="00186D73"/>
    <w:rsid w:val="00192C57"/>
    <w:rsid w:val="001F2A90"/>
    <w:rsid w:val="00210E91"/>
    <w:rsid w:val="00214F86"/>
    <w:rsid w:val="00221F69"/>
    <w:rsid w:val="002300A0"/>
    <w:rsid w:val="0025395E"/>
    <w:rsid w:val="00265416"/>
    <w:rsid w:val="0027042F"/>
    <w:rsid w:val="002C0809"/>
    <w:rsid w:val="002E59E9"/>
    <w:rsid w:val="00352168"/>
    <w:rsid w:val="003A712E"/>
    <w:rsid w:val="003B664A"/>
    <w:rsid w:val="003F4BA3"/>
    <w:rsid w:val="00414EDB"/>
    <w:rsid w:val="00430F77"/>
    <w:rsid w:val="00470688"/>
    <w:rsid w:val="004C30D2"/>
    <w:rsid w:val="004D0CE9"/>
    <w:rsid w:val="004D1E86"/>
    <w:rsid w:val="005146F0"/>
    <w:rsid w:val="005619DE"/>
    <w:rsid w:val="00577DC4"/>
    <w:rsid w:val="00585761"/>
    <w:rsid w:val="00591655"/>
    <w:rsid w:val="0059779B"/>
    <w:rsid w:val="005C562A"/>
    <w:rsid w:val="005D657A"/>
    <w:rsid w:val="006549A8"/>
    <w:rsid w:val="006579FC"/>
    <w:rsid w:val="00691512"/>
    <w:rsid w:val="00757847"/>
    <w:rsid w:val="007A223C"/>
    <w:rsid w:val="007B6E4C"/>
    <w:rsid w:val="007D1F6B"/>
    <w:rsid w:val="008032C0"/>
    <w:rsid w:val="00863AC9"/>
    <w:rsid w:val="008A508A"/>
    <w:rsid w:val="008B4ED6"/>
    <w:rsid w:val="008C218F"/>
    <w:rsid w:val="008E57D8"/>
    <w:rsid w:val="009057F2"/>
    <w:rsid w:val="00953754"/>
    <w:rsid w:val="0096630F"/>
    <w:rsid w:val="00985389"/>
    <w:rsid w:val="009D7F77"/>
    <w:rsid w:val="009E645A"/>
    <w:rsid w:val="00A3676F"/>
    <w:rsid w:val="00A667C7"/>
    <w:rsid w:val="00A67046"/>
    <w:rsid w:val="00AE138A"/>
    <w:rsid w:val="00B46E79"/>
    <w:rsid w:val="00BA5DF4"/>
    <w:rsid w:val="00BB5CFB"/>
    <w:rsid w:val="00BC7EA4"/>
    <w:rsid w:val="00C17029"/>
    <w:rsid w:val="00C91C14"/>
    <w:rsid w:val="00CB437E"/>
    <w:rsid w:val="00D92F27"/>
    <w:rsid w:val="00DB6B23"/>
    <w:rsid w:val="00DC38E1"/>
    <w:rsid w:val="00DD398E"/>
    <w:rsid w:val="00DE1185"/>
    <w:rsid w:val="00F6583D"/>
    <w:rsid w:val="00F90C18"/>
    <w:rsid w:val="00FA0F30"/>
    <w:rsid w:val="00FB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  <w:style w:type="character" w:styleId="Hypertextovodkaz">
    <w:name w:val="Hyperlink"/>
    <w:basedOn w:val="Standardnpsmoodstavce"/>
    <w:uiPriority w:val="99"/>
    <w:unhideWhenUsed/>
    <w:rsid w:val="00214F8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8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Fousová Iveta</cp:lastModifiedBy>
  <cp:revision>4</cp:revision>
  <dcterms:created xsi:type="dcterms:W3CDTF">2025-09-18T16:41:00Z</dcterms:created>
  <dcterms:modified xsi:type="dcterms:W3CDTF">2025-09-19T13:44:00Z</dcterms:modified>
</cp:coreProperties>
</file>