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547F" w14:textId="77777777" w:rsidR="00474134" w:rsidRPr="00783C95" w:rsidRDefault="00474134" w:rsidP="00474134">
      <w:pPr>
        <w:jc w:val="center"/>
        <w:rPr>
          <w:rFonts w:ascii="Book Antiqua" w:hAnsi="Book Antiqua"/>
          <w:b/>
          <w:color w:val="FF0000"/>
          <w:sz w:val="144"/>
          <w:szCs w:val="144"/>
        </w:rPr>
      </w:pPr>
      <w:bookmarkStart w:id="0" w:name="_GoBack"/>
      <w:r w:rsidRPr="00783C95">
        <w:rPr>
          <w:rFonts w:ascii="Book Antiqua" w:hAnsi="Book Antiqua"/>
          <w:b/>
          <w:color w:val="FF0000"/>
          <w:sz w:val="144"/>
          <w:szCs w:val="144"/>
        </w:rPr>
        <w:t>PUMKINIÁDA</w:t>
      </w:r>
    </w:p>
    <w:p w14:paraId="05BB73D8" w14:textId="5164A398" w:rsidR="00831B07" w:rsidRPr="00783C95" w:rsidRDefault="00783C95" w:rsidP="00474134">
      <w:pPr>
        <w:jc w:val="center"/>
        <w:rPr>
          <w:rFonts w:ascii="Book Antiqua" w:hAnsi="Book Antiqua"/>
          <w:b/>
          <w:sz w:val="44"/>
          <w:szCs w:val="44"/>
        </w:rPr>
      </w:pPr>
      <w:r w:rsidRPr="00783C95">
        <w:rPr>
          <w:rFonts w:ascii="Book Antiqua" w:hAnsi="Book Antiqua"/>
          <w:b/>
          <w:sz w:val="44"/>
          <w:szCs w:val="44"/>
        </w:rPr>
        <w:t xml:space="preserve">ANEB </w:t>
      </w:r>
      <w:r w:rsidR="00474134" w:rsidRPr="00783C95">
        <w:rPr>
          <w:rFonts w:ascii="Book Antiqua" w:hAnsi="Book Antiqua"/>
          <w:b/>
          <w:sz w:val="44"/>
          <w:szCs w:val="44"/>
        </w:rPr>
        <w:t>SOUT</w:t>
      </w:r>
      <w:r w:rsidR="00474134" w:rsidRPr="00783C95">
        <w:rPr>
          <w:rFonts w:ascii="Book Antiqua" w:hAnsi="Book Antiqua" w:cs="Cambria"/>
          <w:b/>
          <w:sz w:val="44"/>
          <w:szCs w:val="44"/>
        </w:rPr>
        <w:t>ĚŽ</w:t>
      </w:r>
      <w:r w:rsidR="00474134" w:rsidRPr="00783C95">
        <w:rPr>
          <w:rFonts w:ascii="Book Antiqua" w:hAnsi="Book Antiqua"/>
          <w:b/>
          <w:sz w:val="44"/>
          <w:szCs w:val="44"/>
        </w:rPr>
        <w:t xml:space="preserve"> O NEJ …</w:t>
      </w:r>
      <w:r w:rsidR="0058677F">
        <w:rPr>
          <w:rFonts w:ascii="Book Antiqua" w:hAnsi="Book Antiqua"/>
          <w:b/>
          <w:sz w:val="44"/>
          <w:szCs w:val="44"/>
        </w:rPr>
        <w:t xml:space="preserve"> </w:t>
      </w:r>
      <w:r w:rsidR="00474134" w:rsidRPr="00783C95">
        <w:rPr>
          <w:rFonts w:ascii="Book Antiqua" w:hAnsi="Book Antiqua"/>
          <w:b/>
          <w:sz w:val="44"/>
          <w:szCs w:val="44"/>
        </w:rPr>
        <w:t>DÝNI</w:t>
      </w:r>
    </w:p>
    <w:p w14:paraId="0357D893" w14:textId="77777777" w:rsidR="00783C95" w:rsidRDefault="00783C95" w:rsidP="00474134">
      <w:pPr>
        <w:jc w:val="center"/>
        <w:rPr>
          <w:rFonts w:ascii="Algerian" w:hAnsi="Algerian"/>
          <w:sz w:val="44"/>
          <w:szCs w:val="44"/>
        </w:rPr>
      </w:pPr>
    </w:p>
    <w:p w14:paraId="5C1C2E3B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  <w:r w:rsidRPr="00474134">
        <w:rPr>
          <w:rFonts w:ascii="Algerian" w:hAnsi="Algerian"/>
          <w:noProof/>
          <w:sz w:val="124"/>
          <w:szCs w:val="124"/>
        </w:rPr>
        <w:drawing>
          <wp:anchor distT="0" distB="0" distL="114300" distR="114300" simplePos="0" relativeHeight="251658240" behindDoc="1" locked="0" layoutInCell="1" allowOverlap="1" wp14:anchorId="096AE102" wp14:editId="6446BC4D">
            <wp:simplePos x="0" y="0"/>
            <wp:positionH relativeFrom="margin">
              <wp:align>center</wp:align>
            </wp:positionH>
            <wp:positionV relativeFrom="paragraph">
              <wp:posOffset>469265</wp:posOffset>
            </wp:positionV>
            <wp:extent cx="576072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1" name="Obrázek 1" descr="https://www.3zs.cz/files/posts/2115/images/img_688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3zs.cz/files/posts/2115/images/img_6881-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9" b="22222"/>
                    <a:stretch/>
                  </pic:blipFill>
                  <pic:spPr bwMode="auto">
                    <a:xfrm>
                      <a:off x="0" y="0"/>
                      <a:ext cx="57607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67B6E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1F59F751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5971956C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757E3682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05FE171C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7FC946A3" w14:textId="77777777" w:rsidR="00474134" w:rsidRDefault="00474134" w:rsidP="00474134">
      <w:pPr>
        <w:jc w:val="center"/>
        <w:rPr>
          <w:rFonts w:ascii="Algerian" w:hAnsi="Algerian"/>
          <w:sz w:val="44"/>
          <w:szCs w:val="44"/>
        </w:rPr>
      </w:pPr>
    </w:p>
    <w:p w14:paraId="67A7E7A1" w14:textId="77777777" w:rsidR="00783C95" w:rsidRDefault="00783C95" w:rsidP="00474134">
      <w:pPr>
        <w:jc w:val="center"/>
        <w:rPr>
          <w:rFonts w:ascii="Algerian" w:hAnsi="Algerian"/>
          <w:sz w:val="44"/>
          <w:szCs w:val="44"/>
        </w:rPr>
      </w:pPr>
    </w:p>
    <w:p w14:paraId="2F6DF49D" w14:textId="77777777" w:rsidR="00783C95" w:rsidRPr="00783C95" w:rsidRDefault="00783C95" w:rsidP="00474134">
      <w:pPr>
        <w:jc w:val="center"/>
        <w:rPr>
          <w:rFonts w:ascii="Times New Roman" w:hAnsi="Times New Roman" w:cs="Times New Roman"/>
          <w:sz w:val="52"/>
          <w:szCs w:val="52"/>
        </w:rPr>
      </w:pPr>
      <w:r w:rsidRPr="00783C95">
        <w:rPr>
          <w:rFonts w:ascii="Times New Roman" w:hAnsi="Times New Roman" w:cs="Times New Roman"/>
          <w:sz w:val="52"/>
          <w:szCs w:val="52"/>
        </w:rPr>
        <w:t xml:space="preserve">Školní parlament vyhlašuje </w:t>
      </w:r>
    </w:p>
    <w:p w14:paraId="284DFECF" w14:textId="77777777" w:rsidR="00474134" w:rsidRPr="00783C95" w:rsidRDefault="00783C95" w:rsidP="0047413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3C95">
        <w:rPr>
          <w:rFonts w:ascii="Times New Roman" w:hAnsi="Times New Roman" w:cs="Times New Roman"/>
          <w:b/>
          <w:color w:val="FF0000"/>
          <w:sz w:val="52"/>
          <w:szCs w:val="52"/>
        </w:rPr>
        <w:t>1. – 3. 11. 2021</w:t>
      </w:r>
    </w:p>
    <w:p w14:paraId="53350185" w14:textId="77777777" w:rsidR="00783C95" w:rsidRPr="00783C95" w:rsidRDefault="00783C95" w:rsidP="00474134">
      <w:pPr>
        <w:jc w:val="center"/>
        <w:rPr>
          <w:rFonts w:ascii="Times New Roman" w:hAnsi="Times New Roman" w:cs="Times New Roman"/>
          <w:sz w:val="52"/>
          <w:szCs w:val="52"/>
        </w:rPr>
      </w:pPr>
      <w:r w:rsidRPr="00783C95">
        <w:rPr>
          <w:rFonts w:ascii="Times New Roman" w:hAnsi="Times New Roman" w:cs="Times New Roman"/>
          <w:sz w:val="52"/>
          <w:szCs w:val="52"/>
        </w:rPr>
        <w:t xml:space="preserve">tradiční soutěž </w:t>
      </w:r>
      <w:proofErr w:type="spellStart"/>
      <w:r w:rsidRPr="00783C95">
        <w:rPr>
          <w:rFonts w:ascii="Times New Roman" w:hAnsi="Times New Roman" w:cs="Times New Roman"/>
          <w:sz w:val="52"/>
          <w:szCs w:val="52"/>
        </w:rPr>
        <w:t>halloweenských</w:t>
      </w:r>
      <w:proofErr w:type="spellEnd"/>
      <w:r w:rsidRPr="00783C95">
        <w:rPr>
          <w:rFonts w:ascii="Times New Roman" w:hAnsi="Times New Roman" w:cs="Times New Roman"/>
          <w:sz w:val="52"/>
          <w:szCs w:val="52"/>
        </w:rPr>
        <w:t xml:space="preserve"> dýní.</w:t>
      </w:r>
    </w:p>
    <w:p w14:paraId="33883F9B" w14:textId="77777777" w:rsidR="00783C95" w:rsidRPr="00783C95" w:rsidRDefault="00783C95" w:rsidP="00474134">
      <w:pPr>
        <w:jc w:val="center"/>
        <w:rPr>
          <w:rFonts w:ascii="Times New Roman" w:hAnsi="Times New Roman" w:cs="Times New Roman"/>
          <w:sz w:val="52"/>
          <w:szCs w:val="52"/>
        </w:rPr>
      </w:pPr>
      <w:r w:rsidRPr="00783C95">
        <w:rPr>
          <w:rFonts w:ascii="Times New Roman" w:hAnsi="Times New Roman" w:cs="Times New Roman"/>
          <w:sz w:val="52"/>
          <w:szCs w:val="52"/>
        </w:rPr>
        <w:t xml:space="preserve">Podepsané dýně (jméno, třída) </w:t>
      </w:r>
      <w:r w:rsidRPr="00783C95">
        <w:rPr>
          <w:rFonts w:ascii="Times New Roman" w:hAnsi="Times New Roman" w:cs="Times New Roman"/>
          <w:sz w:val="52"/>
          <w:szCs w:val="52"/>
        </w:rPr>
        <w:br/>
        <w:t>noste ke schodišti v prvním patře žluté budovy.</w:t>
      </w:r>
      <w:bookmarkEnd w:id="0"/>
    </w:p>
    <w:sectPr w:rsidR="00783C95" w:rsidRPr="00783C95" w:rsidSect="00474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07"/>
    <w:rsid w:val="00474134"/>
    <w:rsid w:val="0058677F"/>
    <w:rsid w:val="00684F00"/>
    <w:rsid w:val="00783C95"/>
    <w:rsid w:val="0083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8803"/>
  <w15:chartTrackingRefBased/>
  <w15:docId w15:val="{09665C2A-ACC7-486A-80B5-2A112C7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B25284C50DF4CA9746C4A9A1398CE" ma:contentTypeVersion="13" ma:contentTypeDescription="Vytvoří nový dokument" ma:contentTypeScope="" ma:versionID="af2fa7e7b9dd03fd1ef79067834c0489">
  <xsd:schema xmlns:xsd="http://www.w3.org/2001/XMLSchema" xmlns:xs="http://www.w3.org/2001/XMLSchema" xmlns:p="http://schemas.microsoft.com/office/2006/metadata/properties" xmlns:ns3="9560db6d-f4d0-48bb-bb4c-8dbc7ab74d14" xmlns:ns4="df84913e-80e7-4f1f-9b5c-b912ead5fe90" targetNamespace="http://schemas.microsoft.com/office/2006/metadata/properties" ma:root="true" ma:fieldsID="649de821ead67112e5248b8d227ea983" ns3:_="" ns4:_="">
    <xsd:import namespace="9560db6d-f4d0-48bb-bb4c-8dbc7ab74d14"/>
    <xsd:import namespace="df84913e-80e7-4f1f-9b5c-b912ead5fe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0db6d-f4d0-48bb-bb4c-8dbc7ab74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4913e-80e7-4f1f-9b5c-b912ead5f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7E1E9-0A0F-4A98-BE4F-48A9B0C4E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0db6d-f4d0-48bb-bb4c-8dbc7ab74d14"/>
    <ds:schemaRef ds:uri="df84913e-80e7-4f1f-9b5c-b912ead5f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D2AD2-622F-4142-B555-1BE259533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4BB6E-7135-487E-875D-A2521E237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Radka</dc:creator>
  <cp:keywords/>
  <dc:description/>
  <cp:lastModifiedBy>Vladimíra Kyselová</cp:lastModifiedBy>
  <cp:revision>2</cp:revision>
  <dcterms:created xsi:type="dcterms:W3CDTF">2021-10-18T19:52:00Z</dcterms:created>
  <dcterms:modified xsi:type="dcterms:W3CDTF">2021-10-18T19:52:00Z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0x01010062EB25284C50DF4CA9746C4A9A1398CE</vt:lpwstr>
  </property>
</Properties>
</file>