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06F" w:rsidRPr="00F54F59" w:rsidRDefault="007009B8">
      <w:pPr>
        <w:pStyle w:val="Standard"/>
        <w:jc w:val="center"/>
        <w:rPr>
          <w:rFonts w:eastAsia="Batang, 바탕"/>
          <w:b/>
          <w:sz w:val="28"/>
          <w:szCs w:val="28"/>
          <w:u w:val="single"/>
        </w:rPr>
      </w:pPr>
      <w:r w:rsidRPr="00F54F59">
        <w:rPr>
          <w:rFonts w:eastAsia="Batang, 바탕"/>
          <w:b/>
          <w:sz w:val="28"/>
          <w:szCs w:val="28"/>
          <w:u w:val="single"/>
        </w:rPr>
        <w:t>Potřeby pro třeťáky</w:t>
      </w:r>
    </w:p>
    <w:p w:rsidR="00F54F59" w:rsidRPr="00F54F59" w:rsidRDefault="00F54F59">
      <w:pPr>
        <w:pStyle w:val="Standard"/>
        <w:jc w:val="center"/>
        <w:rPr>
          <w:rFonts w:eastAsia="Batang, 바탕"/>
          <w:sz w:val="28"/>
          <w:szCs w:val="28"/>
          <w:u w:val="single"/>
        </w:rPr>
      </w:pPr>
    </w:p>
    <w:p w:rsidR="00461CC4" w:rsidRPr="00F54F59" w:rsidRDefault="00461CC4">
      <w:pPr>
        <w:pStyle w:val="Standard"/>
        <w:jc w:val="center"/>
        <w:rPr>
          <w:rFonts w:eastAsia="Batang, 바탕"/>
          <w:sz w:val="28"/>
          <w:szCs w:val="28"/>
          <w:u w:val="single"/>
        </w:rPr>
      </w:pPr>
    </w:p>
    <w:p w:rsidR="009B006F" w:rsidRPr="00F54F59" w:rsidRDefault="008C716C">
      <w:pPr>
        <w:pStyle w:val="Standard"/>
        <w:rPr>
          <w:rFonts w:eastAsia="Batang, 바탕"/>
          <w:sz w:val="28"/>
          <w:szCs w:val="28"/>
        </w:rPr>
      </w:pPr>
      <w:r w:rsidRPr="00F54F59">
        <w:rPr>
          <w:rFonts w:eastAsia="Batang, 바탕"/>
          <w:sz w:val="28"/>
          <w:szCs w:val="28"/>
        </w:rPr>
        <w:t>Vážení rodiče,</w:t>
      </w:r>
    </w:p>
    <w:p w:rsidR="009B006F" w:rsidRPr="00F54F59" w:rsidRDefault="008C716C">
      <w:pPr>
        <w:pStyle w:val="Standard"/>
        <w:rPr>
          <w:rFonts w:eastAsia="Batang, 바탕"/>
          <w:sz w:val="28"/>
          <w:szCs w:val="28"/>
        </w:rPr>
      </w:pPr>
      <w:r w:rsidRPr="00F54F59">
        <w:rPr>
          <w:rFonts w:eastAsia="Batang, 바탕"/>
          <w:sz w:val="28"/>
          <w:szCs w:val="28"/>
        </w:rPr>
        <w:t>předkládám</w:t>
      </w:r>
      <w:r w:rsidR="0040430D" w:rsidRPr="00F54F59">
        <w:rPr>
          <w:rFonts w:eastAsia="Batang, 바탕"/>
          <w:sz w:val="28"/>
          <w:szCs w:val="28"/>
        </w:rPr>
        <w:t>e</w:t>
      </w:r>
      <w:r w:rsidRPr="00F54F59">
        <w:rPr>
          <w:rFonts w:eastAsia="Batang, 바탕"/>
          <w:sz w:val="28"/>
          <w:szCs w:val="28"/>
        </w:rPr>
        <w:t xml:space="preserve"> Vám seznam vě</w:t>
      </w:r>
      <w:r w:rsidR="00F154C4" w:rsidRPr="00F54F59">
        <w:rPr>
          <w:rFonts w:eastAsia="Batang, 바탕"/>
          <w:sz w:val="28"/>
          <w:szCs w:val="28"/>
        </w:rPr>
        <w:t xml:space="preserve">cí, které budeme potřebovat ve </w:t>
      </w:r>
      <w:r w:rsidR="007009B8" w:rsidRPr="00F54F59">
        <w:rPr>
          <w:rFonts w:eastAsia="Batang, 바탕"/>
          <w:sz w:val="28"/>
          <w:szCs w:val="28"/>
        </w:rPr>
        <w:t>3</w:t>
      </w:r>
      <w:r w:rsidR="0040430D" w:rsidRPr="00F54F59">
        <w:rPr>
          <w:rFonts w:eastAsia="Batang, 바탕"/>
          <w:sz w:val="28"/>
          <w:szCs w:val="28"/>
        </w:rPr>
        <w:t>. třídě. Zajistěte je prosím</w:t>
      </w:r>
      <w:r w:rsidRPr="00F54F59">
        <w:rPr>
          <w:rFonts w:eastAsia="Batang, 바탕"/>
          <w:sz w:val="28"/>
          <w:szCs w:val="28"/>
        </w:rPr>
        <w:t xml:space="preserve"> dětem hned na začátek školního roku. Co se dá,</w:t>
      </w:r>
    </w:p>
    <w:p w:rsidR="009B006F" w:rsidRPr="00F54F59" w:rsidRDefault="008C716C">
      <w:pPr>
        <w:pStyle w:val="Standard"/>
        <w:rPr>
          <w:rFonts w:eastAsia="Batang, 바탕"/>
          <w:sz w:val="28"/>
          <w:szCs w:val="28"/>
        </w:rPr>
      </w:pPr>
      <w:r w:rsidRPr="00F54F59">
        <w:rPr>
          <w:rFonts w:eastAsia="Batang, 바탕"/>
          <w:sz w:val="28"/>
          <w:szCs w:val="28"/>
          <w:u w:val="single"/>
        </w:rPr>
        <w:t>podepište.</w:t>
      </w:r>
      <w:r w:rsidR="0040430D" w:rsidRPr="00F54F59">
        <w:rPr>
          <w:rFonts w:eastAsia="Batang, 바탕"/>
          <w:sz w:val="28"/>
          <w:szCs w:val="28"/>
        </w:rPr>
        <w:t xml:space="preserve"> Předem děkujeme</w:t>
      </w:r>
      <w:r w:rsidRPr="00F54F59">
        <w:rPr>
          <w:rFonts w:eastAsia="Batang, 바탕"/>
          <w:sz w:val="28"/>
          <w:szCs w:val="28"/>
        </w:rPr>
        <w:t>.</w:t>
      </w:r>
    </w:p>
    <w:p w:rsidR="00CD1894" w:rsidRPr="00F54F59" w:rsidRDefault="00CD1894">
      <w:pPr>
        <w:pStyle w:val="Standard"/>
        <w:rPr>
          <w:rFonts w:eastAsia="Batang, 바탕"/>
          <w:sz w:val="28"/>
          <w:szCs w:val="28"/>
        </w:rPr>
      </w:pPr>
    </w:p>
    <w:p w:rsidR="00CD1894" w:rsidRPr="00F54F59" w:rsidRDefault="00CD1894">
      <w:pPr>
        <w:pStyle w:val="Standard"/>
        <w:rPr>
          <w:rFonts w:eastAsia="Batang, 바탕"/>
          <w:sz w:val="28"/>
          <w:szCs w:val="28"/>
          <w:u w:val="single"/>
        </w:rPr>
      </w:pPr>
      <w:r w:rsidRPr="00F54F59">
        <w:rPr>
          <w:rFonts w:eastAsia="Batang, 바탕"/>
          <w:sz w:val="28"/>
          <w:szCs w:val="28"/>
          <w:u w:val="single"/>
        </w:rPr>
        <w:t>V aktovce</w:t>
      </w:r>
    </w:p>
    <w:p w:rsidR="00CD1894" w:rsidRPr="00F54F59" w:rsidRDefault="00CD1894" w:rsidP="00CD1894">
      <w:pPr>
        <w:pStyle w:val="Standard"/>
        <w:numPr>
          <w:ilvl w:val="0"/>
          <w:numId w:val="10"/>
        </w:numPr>
        <w:rPr>
          <w:sz w:val="28"/>
          <w:szCs w:val="28"/>
        </w:rPr>
      </w:pPr>
      <w:r w:rsidRPr="00F54F59">
        <w:rPr>
          <w:sz w:val="28"/>
          <w:szCs w:val="28"/>
        </w:rPr>
        <w:t xml:space="preserve">vybavený penál (nově </w:t>
      </w:r>
      <w:proofErr w:type="spellStart"/>
      <w:r w:rsidRPr="00F54F59">
        <w:rPr>
          <w:sz w:val="28"/>
          <w:szCs w:val="28"/>
        </w:rPr>
        <w:t>pentilka</w:t>
      </w:r>
      <w:proofErr w:type="spellEnd"/>
      <w:r w:rsidRPr="00F54F59">
        <w:rPr>
          <w:sz w:val="28"/>
          <w:szCs w:val="28"/>
        </w:rPr>
        <w:t>, krátké pravítko na podtrhávání)</w:t>
      </w:r>
    </w:p>
    <w:p w:rsidR="00CD1894" w:rsidRPr="00F54F59" w:rsidRDefault="0005379D" w:rsidP="00CD1894">
      <w:pPr>
        <w:pStyle w:val="Standard"/>
        <w:numPr>
          <w:ilvl w:val="0"/>
          <w:numId w:val="10"/>
        </w:numPr>
        <w:rPr>
          <w:sz w:val="28"/>
          <w:szCs w:val="28"/>
        </w:rPr>
      </w:pPr>
      <w:r w:rsidRPr="00F54F59">
        <w:rPr>
          <w:sz w:val="28"/>
          <w:szCs w:val="28"/>
        </w:rPr>
        <w:t>neohebné</w:t>
      </w:r>
      <w:r w:rsidR="00CD1894" w:rsidRPr="00F54F59">
        <w:rPr>
          <w:sz w:val="28"/>
          <w:szCs w:val="28"/>
        </w:rPr>
        <w:t xml:space="preserve">, průhledné </w:t>
      </w:r>
      <w:r w:rsidRPr="00F54F59">
        <w:rPr>
          <w:sz w:val="28"/>
          <w:szCs w:val="28"/>
        </w:rPr>
        <w:t>dlouhé pravítko nebo trojúhelník (vyznačené centimetry i milimetry)</w:t>
      </w:r>
    </w:p>
    <w:p w:rsidR="0005379D" w:rsidRDefault="00A30430" w:rsidP="00CD1894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5x sešit 5</w:t>
      </w:r>
      <w:r w:rsidR="00AB04EF">
        <w:rPr>
          <w:sz w:val="28"/>
          <w:szCs w:val="28"/>
        </w:rPr>
        <w:t>23</w:t>
      </w:r>
      <w:bookmarkStart w:id="0" w:name="_GoBack"/>
      <w:bookmarkEnd w:id="0"/>
      <w:r>
        <w:rPr>
          <w:sz w:val="28"/>
          <w:szCs w:val="28"/>
        </w:rPr>
        <w:t xml:space="preserve">, 1x sešit 520 </w:t>
      </w:r>
      <w:r w:rsidR="0005379D" w:rsidRPr="00F54F59">
        <w:rPr>
          <w:sz w:val="28"/>
          <w:szCs w:val="28"/>
        </w:rPr>
        <w:t>+ průhledné obaly</w:t>
      </w:r>
      <w:r w:rsidR="00F54F59">
        <w:rPr>
          <w:sz w:val="28"/>
          <w:szCs w:val="28"/>
        </w:rPr>
        <w:t>, 1x libovolný sešit na „čmárání“</w:t>
      </w:r>
    </w:p>
    <w:p w:rsidR="00F54F59" w:rsidRDefault="00F54F59" w:rsidP="00CD1894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notýsek na DÚ</w:t>
      </w:r>
    </w:p>
    <w:p w:rsidR="00F54F59" w:rsidRDefault="00F54F59" w:rsidP="00CD1894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desky na sešity a učebnice</w:t>
      </w:r>
    </w:p>
    <w:p w:rsidR="00F54F59" w:rsidRDefault="00F54F59" w:rsidP="00CD1894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obaly na PS – vyčkejte na správnou velikost</w:t>
      </w:r>
    </w:p>
    <w:p w:rsidR="00F54F59" w:rsidRPr="00F54F59" w:rsidRDefault="00F54F59" w:rsidP="00CD1894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malá a velká fólie</w:t>
      </w:r>
    </w:p>
    <w:p w:rsidR="009B006F" w:rsidRPr="00F54F59" w:rsidRDefault="009B006F">
      <w:pPr>
        <w:pStyle w:val="Standard"/>
        <w:rPr>
          <w:rFonts w:eastAsia="Batang, 바탕"/>
          <w:sz w:val="28"/>
          <w:szCs w:val="28"/>
        </w:rPr>
      </w:pPr>
    </w:p>
    <w:p w:rsidR="00461CC4" w:rsidRPr="00F54F59" w:rsidRDefault="008C716C" w:rsidP="00CD1894">
      <w:pPr>
        <w:pStyle w:val="Standard"/>
        <w:rPr>
          <w:rFonts w:eastAsia="Batang, 바탕"/>
          <w:sz w:val="28"/>
          <w:szCs w:val="28"/>
          <w:u w:val="single"/>
        </w:rPr>
      </w:pPr>
      <w:r w:rsidRPr="00F54F59">
        <w:rPr>
          <w:rFonts w:eastAsia="Batang, 바탕"/>
          <w:sz w:val="28"/>
          <w:szCs w:val="28"/>
          <w:u w:val="single"/>
        </w:rPr>
        <w:t>Věci na výtvarnou výchovu:</w:t>
      </w:r>
    </w:p>
    <w:p w:rsidR="00CD1894" w:rsidRPr="00F54F59" w:rsidRDefault="00CD1894" w:rsidP="00CD1894">
      <w:pPr>
        <w:pStyle w:val="Standard"/>
        <w:rPr>
          <w:rFonts w:eastAsia="Batang, 바탕"/>
          <w:sz w:val="28"/>
          <w:szCs w:val="28"/>
        </w:rPr>
      </w:pPr>
      <w:r w:rsidRPr="00F54F59">
        <w:rPr>
          <w:rFonts w:eastAsia="Batang, 바탕"/>
          <w:sz w:val="28"/>
          <w:szCs w:val="28"/>
        </w:rPr>
        <w:t xml:space="preserve">      Třídní učitelky vyřeší ve svých třídách.</w:t>
      </w:r>
    </w:p>
    <w:p w:rsidR="009B006F" w:rsidRPr="00F54F59" w:rsidRDefault="009B006F">
      <w:pPr>
        <w:pStyle w:val="Standard"/>
        <w:rPr>
          <w:rFonts w:eastAsia="Batang, 바탕"/>
          <w:sz w:val="28"/>
          <w:szCs w:val="28"/>
        </w:rPr>
      </w:pPr>
    </w:p>
    <w:p w:rsidR="009B006F" w:rsidRPr="00F54F59" w:rsidRDefault="008C716C">
      <w:pPr>
        <w:pStyle w:val="Standard"/>
        <w:rPr>
          <w:rFonts w:eastAsia="Batang, 바탕"/>
          <w:sz w:val="28"/>
          <w:szCs w:val="28"/>
          <w:u w:val="single"/>
        </w:rPr>
      </w:pPr>
      <w:r w:rsidRPr="00F54F59">
        <w:rPr>
          <w:rFonts w:eastAsia="Batang, 바탕"/>
          <w:sz w:val="28"/>
          <w:szCs w:val="28"/>
          <w:u w:val="single"/>
        </w:rPr>
        <w:t>Věci na tělocvik v sáčku:</w:t>
      </w:r>
    </w:p>
    <w:p w:rsidR="009B006F" w:rsidRPr="00F54F59" w:rsidRDefault="00461CC4">
      <w:pPr>
        <w:pStyle w:val="Standard"/>
        <w:numPr>
          <w:ilvl w:val="0"/>
          <w:numId w:val="5"/>
        </w:numPr>
        <w:rPr>
          <w:rFonts w:eastAsia="Batang, 바탕"/>
          <w:sz w:val="28"/>
          <w:szCs w:val="28"/>
        </w:rPr>
      </w:pPr>
      <w:r w:rsidRPr="00F54F59">
        <w:rPr>
          <w:rFonts w:eastAsia="Batang, 바탕"/>
          <w:sz w:val="28"/>
          <w:szCs w:val="28"/>
        </w:rPr>
        <w:t>kraťasy</w:t>
      </w:r>
      <w:r w:rsidR="00CD1894" w:rsidRPr="00F54F59">
        <w:rPr>
          <w:rFonts w:eastAsia="Batang, 바탕"/>
          <w:sz w:val="28"/>
          <w:szCs w:val="28"/>
        </w:rPr>
        <w:t xml:space="preserve">, tričko, tenisky </w:t>
      </w:r>
      <w:r w:rsidR="008C716C" w:rsidRPr="00F54F59">
        <w:rPr>
          <w:rFonts w:eastAsia="Batang, 바탕"/>
          <w:sz w:val="28"/>
          <w:szCs w:val="28"/>
        </w:rPr>
        <w:t>se světlou podrážkou</w:t>
      </w:r>
      <w:r w:rsidR="00CD1894" w:rsidRPr="00F54F59">
        <w:rPr>
          <w:rFonts w:eastAsia="Batang, 바탕"/>
          <w:sz w:val="28"/>
          <w:szCs w:val="28"/>
        </w:rPr>
        <w:t xml:space="preserve"> nebo „</w:t>
      </w:r>
      <w:proofErr w:type="spellStart"/>
      <w:r w:rsidR="00CD1894" w:rsidRPr="00F54F59">
        <w:rPr>
          <w:rFonts w:eastAsia="Batang, 바탕"/>
          <w:sz w:val="28"/>
          <w:szCs w:val="28"/>
        </w:rPr>
        <w:t>sálovky</w:t>
      </w:r>
      <w:proofErr w:type="spellEnd"/>
      <w:r w:rsidR="00CD1894" w:rsidRPr="00F54F59">
        <w:rPr>
          <w:rFonts w:eastAsia="Batang, 바탕"/>
          <w:sz w:val="28"/>
          <w:szCs w:val="28"/>
        </w:rPr>
        <w:t>“</w:t>
      </w:r>
    </w:p>
    <w:p w:rsidR="009B006F" w:rsidRPr="00F54F59" w:rsidRDefault="008C716C">
      <w:pPr>
        <w:pStyle w:val="Standard"/>
        <w:numPr>
          <w:ilvl w:val="0"/>
          <w:numId w:val="2"/>
        </w:numPr>
        <w:rPr>
          <w:rFonts w:eastAsia="Batang, 바탕"/>
          <w:sz w:val="28"/>
          <w:szCs w:val="28"/>
        </w:rPr>
      </w:pPr>
      <w:r w:rsidRPr="00F54F59">
        <w:rPr>
          <w:rFonts w:eastAsia="Batang, 바탕"/>
          <w:sz w:val="28"/>
          <w:szCs w:val="28"/>
        </w:rPr>
        <w:t>švihadlo</w:t>
      </w:r>
      <w:r w:rsidR="0005379D" w:rsidRPr="00F54F59">
        <w:rPr>
          <w:rFonts w:eastAsia="Batang, 바탕"/>
          <w:sz w:val="28"/>
          <w:szCs w:val="28"/>
        </w:rPr>
        <w:t xml:space="preserve"> správné délky (nejlépe obyčejné nebo měkké lano)</w:t>
      </w:r>
    </w:p>
    <w:p w:rsidR="00461CC4" w:rsidRPr="00F54F59" w:rsidRDefault="00461CC4">
      <w:pPr>
        <w:pStyle w:val="Standard"/>
        <w:numPr>
          <w:ilvl w:val="0"/>
          <w:numId w:val="2"/>
        </w:numPr>
        <w:rPr>
          <w:rFonts w:eastAsia="Batang, 바탕"/>
          <w:sz w:val="28"/>
          <w:szCs w:val="28"/>
        </w:rPr>
      </w:pPr>
      <w:r w:rsidRPr="00F54F59">
        <w:rPr>
          <w:rFonts w:eastAsia="Batang, 바탕"/>
          <w:sz w:val="28"/>
          <w:szCs w:val="28"/>
        </w:rPr>
        <w:t>tenisový míček</w:t>
      </w:r>
    </w:p>
    <w:p w:rsidR="009B006F" w:rsidRPr="00F54F59" w:rsidRDefault="009B006F">
      <w:pPr>
        <w:pStyle w:val="Standard"/>
        <w:rPr>
          <w:rFonts w:eastAsia="Batang, 바탕"/>
          <w:sz w:val="28"/>
          <w:szCs w:val="28"/>
        </w:rPr>
      </w:pPr>
    </w:p>
    <w:p w:rsidR="00CD1894" w:rsidRPr="00F54F59" w:rsidRDefault="008C716C" w:rsidP="00CD1894">
      <w:pPr>
        <w:pStyle w:val="Standard"/>
        <w:rPr>
          <w:rFonts w:eastAsia="Batang, 바탕"/>
          <w:sz w:val="28"/>
          <w:szCs w:val="28"/>
          <w:u w:val="single"/>
        </w:rPr>
      </w:pPr>
      <w:r w:rsidRPr="00F54F59">
        <w:rPr>
          <w:rFonts w:eastAsia="Batang, 바탕"/>
          <w:sz w:val="28"/>
          <w:szCs w:val="28"/>
          <w:u w:val="single"/>
        </w:rPr>
        <w:t>Co budeme ještě potřebovat?</w:t>
      </w:r>
    </w:p>
    <w:p w:rsidR="009B006F" w:rsidRPr="00F54F59" w:rsidRDefault="008C716C" w:rsidP="0005379D">
      <w:pPr>
        <w:pStyle w:val="Standard"/>
        <w:numPr>
          <w:ilvl w:val="0"/>
          <w:numId w:val="8"/>
        </w:numPr>
        <w:rPr>
          <w:rFonts w:eastAsia="Batang, 바탕"/>
          <w:sz w:val="28"/>
          <w:szCs w:val="28"/>
          <w:u w:val="single"/>
        </w:rPr>
      </w:pPr>
      <w:r w:rsidRPr="00F54F59">
        <w:rPr>
          <w:rFonts w:eastAsia="Batang, 바탕"/>
          <w:sz w:val="28"/>
          <w:szCs w:val="28"/>
        </w:rPr>
        <w:t>balík papírových kapesníků</w:t>
      </w:r>
      <w:r w:rsidR="00461CC4" w:rsidRPr="00F54F59">
        <w:rPr>
          <w:rFonts w:eastAsia="Batang, 바탕"/>
          <w:sz w:val="28"/>
          <w:szCs w:val="28"/>
        </w:rPr>
        <w:t>, papírové utěrky na ruce</w:t>
      </w:r>
    </w:p>
    <w:p w:rsidR="00461CC4" w:rsidRPr="00F54F59" w:rsidRDefault="00461CC4">
      <w:pPr>
        <w:pStyle w:val="Standard"/>
        <w:numPr>
          <w:ilvl w:val="0"/>
          <w:numId w:val="1"/>
        </w:numPr>
        <w:rPr>
          <w:rFonts w:eastAsia="Batang, 바탕"/>
          <w:sz w:val="28"/>
          <w:szCs w:val="28"/>
        </w:rPr>
      </w:pPr>
      <w:r w:rsidRPr="00F54F59">
        <w:rPr>
          <w:rFonts w:eastAsia="Batang, 바탕"/>
          <w:sz w:val="28"/>
          <w:szCs w:val="28"/>
        </w:rPr>
        <w:t>zámek s klíčem + 1 náhradní do třídy</w:t>
      </w:r>
    </w:p>
    <w:p w:rsidR="00461CC4" w:rsidRPr="00F54F59" w:rsidRDefault="00461CC4">
      <w:pPr>
        <w:pStyle w:val="Standard"/>
        <w:numPr>
          <w:ilvl w:val="0"/>
          <w:numId w:val="1"/>
        </w:numPr>
        <w:rPr>
          <w:rFonts w:eastAsia="Batang, 바탕"/>
          <w:sz w:val="28"/>
          <w:szCs w:val="28"/>
        </w:rPr>
      </w:pPr>
      <w:r w:rsidRPr="00F54F59">
        <w:rPr>
          <w:rFonts w:eastAsia="Batang, 바탕"/>
          <w:sz w:val="28"/>
          <w:szCs w:val="28"/>
        </w:rPr>
        <w:t>přezůvky</w:t>
      </w:r>
    </w:p>
    <w:p w:rsidR="009B006F" w:rsidRPr="00F54F59" w:rsidRDefault="0040430D" w:rsidP="0005379D">
      <w:pPr>
        <w:pStyle w:val="Standard"/>
        <w:numPr>
          <w:ilvl w:val="0"/>
          <w:numId w:val="1"/>
        </w:numPr>
        <w:rPr>
          <w:rFonts w:eastAsia="Batang, 바탕"/>
          <w:sz w:val="28"/>
          <w:szCs w:val="28"/>
        </w:rPr>
      </w:pPr>
      <w:r w:rsidRPr="00F54F59">
        <w:rPr>
          <w:rFonts w:eastAsia="Batang, 바탕"/>
          <w:sz w:val="28"/>
          <w:szCs w:val="28"/>
        </w:rPr>
        <w:t xml:space="preserve">peníze do tř. fondu </w:t>
      </w:r>
      <w:r w:rsidR="00461CC4" w:rsidRPr="00F54F59">
        <w:rPr>
          <w:rFonts w:eastAsia="Batang, 바탕"/>
          <w:sz w:val="28"/>
          <w:szCs w:val="28"/>
        </w:rPr>
        <w:t>– domluvíme na 1. TS</w:t>
      </w:r>
    </w:p>
    <w:p w:rsidR="00461CC4" w:rsidRPr="00F54F59" w:rsidRDefault="00461CC4" w:rsidP="00461CC4">
      <w:pPr>
        <w:pStyle w:val="Standard"/>
        <w:rPr>
          <w:rFonts w:eastAsia="Batang, 바탕"/>
          <w:sz w:val="28"/>
          <w:szCs w:val="28"/>
        </w:rPr>
      </w:pPr>
    </w:p>
    <w:p w:rsidR="00461CC4" w:rsidRPr="00F54F59" w:rsidRDefault="00461CC4" w:rsidP="00461CC4">
      <w:pPr>
        <w:pStyle w:val="Standard"/>
        <w:rPr>
          <w:rFonts w:eastAsia="Batang, 바탕"/>
          <w:sz w:val="28"/>
          <w:szCs w:val="28"/>
          <w:u w:val="single"/>
        </w:rPr>
      </w:pPr>
      <w:r w:rsidRPr="00F54F59">
        <w:rPr>
          <w:rFonts w:eastAsia="Batang, 바탕"/>
          <w:sz w:val="28"/>
          <w:szCs w:val="28"/>
          <w:u w:val="single"/>
        </w:rPr>
        <w:t>Dobrovolné</w:t>
      </w:r>
    </w:p>
    <w:p w:rsidR="00461CC4" w:rsidRPr="00F54F59" w:rsidRDefault="00461CC4" w:rsidP="00461CC4">
      <w:pPr>
        <w:pStyle w:val="Standard"/>
        <w:numPr>
          <w:ilvl w:val="0"/>
          <w:numId w:val="6"/>
        </w:numPr>
        <w:rPr>
          <w:rFonts w:eastAsia="Batang, 바탕"/>
          <w:sz w:val="28"/>
          <w:szCs w:val="28"/>
          <w:u w:val="single"/>
        </w:rPr>
      </w:pPr>
      <w:r w:rsidRPr="00F54F59">
        <w:rPr>
          <w:rFonts w:eastAsia="Batang, 바탕"/>
          <w:sz w:val="28"/>
          <w:szCs w:val="28"/>
        </w:rPr>
        <w:t>balík papírů do tiskárny</w:t>
      </w:r>
    </w:p>
    <w:p w:rsidR="00461CC4" w:rsidRPr="00F54F59" w:rsidRDefault="00461CC4" w:rsidP="00461CC4">
      <w:pPr>
        <w:pStyle w:val="Standard"/>
        <w:numPr>
          <w:ilvl w:val="0"/>
          <w:numId w:val="6"/>
        </w:numPr>
        <w:rPr>
          <w:rFonts w:eastAsia="Batang, 바탕"/>
          <w:sz w:val="28"/>
          <w:szCs w:val="28"/>
          <w:u w:val="single"/>
        </w:rPr>
      </w:pPr>
      <w:r w:rsidRPr="00F54F59">
        <w:rPr>
          <w:rFonts w:eastAsia="Batang, 바탕"/>
          <w:sz w:val="28"/>
          <w:szCs w:val="28"/>
        </w:rPr>
        <w:t>balík čtvrtek A4, A3</w:t>
      </w:r>
    </w:p>
    <w:p w:rsidR="009B006F" w:rsidRPr="00A30430" w:rsidRDefault="00461CC4" w:rsidP="00A30430">
      <w:pPr>
        <w:pStyle w:val="Standard"/>
        <w:numPr>
          <w:ilvl w:val="0"/>
          <w:numId w:val="6"/>
        </w:numPr>
        <w:rPr>
          <w:rFonts w:eastAsia="Batang, 바탕"/>
          <w:sz w:val="28"/>
          <w:szCs w:val="28"/>
        </w:rPr>
      </w:pPr>
      <w:r w:rsidRPr="00A30430">
        <w:rPr>
          <w:rFonts w:eastAsia="Batang, 바탕"/>
          <w:sz w:val="28"/>
          <w:szCs w:val="28"/>
        </w:rPr>
        <w:t>papíry na „čmárání“</w:t>
      </w:r>
      <w:r w:rsidR="008C716C" w:rsidRPr="00A30430">
        <w:rPr>
          <w:rFonts w:eastAsia="Batang, 바탕"/>
          <w:sz w:val="28"/>
          <w:szCs w:val="28"/>
        </w:rPr>
        <w:t xml:space="preserve">                  </w:t>
      </w:r>
    </w:p>
    <w:p w:rsidR="009B006F" w:rsidRDefault="009B006F">
      <w:pPr>
        <w:pStyle w:val="Standard"/>
        <w:rPr>
          <w:rFonts w:ascii="Book Antiqua" w:eastAsia="Batang, 바탕" w:hAnsi="Book Antiqua" w:cs="Arial"/>
          <w:sz w:val="28"/>
          <w:szCs w:val="28"/>
        </w:rPr>
      </w:pPr>
    </w:p>
    <w:p w:rsidR="009B006F" w:rsidRDefault="009B006F">
      <w:pPr>
        <w:pStyle w:val="Standard"/>
        <w:rPr>
          <w:rFonts w:ascii="Book Antiqua" w:eastAsia="Batang, 바탕" w:hAnsi="Book Antiqua" w:cs="Arial"/>
          <w:sz w:val="28"/>
          <w:szCs w:val="28"/>
        </w:rPr>
      </w:pPr>
    </w:p>
    <w:p w:rsidR="009B006F" w:rsidRDefault="009B006F">
      <w:pPr>
        <w:pStyle w:val="Standard"/>
        <w:rPr>
          <w:rFonts w:ascii="Book Antiqua" w:eastAsia="Batang, 바탕" w:hAnsi="Book Antiqua" w:cs="Arial"/>
          <w:sz w:val="28"/>
          <w:szCs w:val="28"/>
          <w:u w:val="single"/>
        </w:rPr>
      </w:pPr>
    </w:p>
    <w:p w:rsidR="009B006F" w:rsidRDefault="009B006F">
      <w:pPr>
        <w:pStyle w:val="Standard"/>
        <w:ind w:left="360"/>
        <w:rPr>
          <w:rFonts w:ascii="Book Antiqua" w:eastAsia="Batang, 바탕" w:hAnsi="Book Antiqua" w:cs="Arial"/>
          <w:sz w:val="28"/>
          <w:szCs w:val="28"/>
        </w:rPr>
      </w:pPr>
    </w:p>
    <w:p w:rsidR="009B006F" w:rsidRDefault="009B006F">
      <w:pPr>
        <w:pStyle w:val="Standard"/>
        <w:ind w:left="360"/>
        <w:rPr>
          <w:rFonts w:ascii="Book Antiqua" w:eastAsia="Batang, 바탕" w:hAnsi="Book Antiqua" w:cs="Arial"/>
          <w:sz w:val="28"/>
          <w:szCs w:val="28"/>
        </w:rPr>
      </w:pPr>
    </w:p>
    <w:sectPr w:rsidR="009B006F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D81" w:rsidRDefault="008C716C">
      <w:r>
        <w:separator/>
      </w:r>
    </w:p>
  </w:endnote>
  <w:endnote w:type="continuationSeparator" w:id="0">
    <w:p w:rsidR="000C6D81" w:rsidRDefault="008C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, 바탕">
    <w:charset w:val="00"/>
    <w:family w:val="roman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D81" w:rsidRDefault="008C716C">
      <w:r>
        <w:rPr>
          <w:color w:val="000000"/>
        </w:rPr>
        <w:separator/>
      </w:r>
    </w:p>
  </w:footnote>
  <w:footnote w:type="continuationSeparator" w:id="0">
    <w:p w:rsidR="000C6D81" w:rsidRDefault="008C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F3"/>
    <w:multiLevelType w:val="multilevel"/>
    <w:tmpl w:val="2AEE689E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AE254C2"/>
    <w:multiLevelType w:val="hybridMultilevel"/>
    <w:tmpl w:val="B43C0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3299F"/>
    <w:multiLevelType w:val="multilevel"/>
    <w:tmpl w:val="E968B8F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03C0715"/>
    <w:multiLevelType w:val="hybridMultilevel"/>
    <w:tmpl w:val="BFD046D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4E707006"/>
    <w:multiLevelType w:val="hybridMultilevel"/>
    <w:tmpl w:val="C3982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67FAE"/>
    <w:multiLevelType w:val="hybridMultilevel"/>
    <w:tmpl w:val="1AEE9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83ED0"/>
    <w:multiLevelType w:val="multilevel"/>
    <w:tmpl w:val="E990F82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C157C29"/>
    <w:multiLevelType w:val="hybridMultilevel"/>
    <w:tmpl w:val="06D68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6F"/>
    <w:rsid w:val="00047F89"/>
    <w:rsid w:val="0005379D"/>
    <w:rsid w:val="000C6D81"/>
    <w:rsid w:val="000E77D7"/>
    <w:rsid w:val="00151DAE"/>
    <w:rsid w:val="00392F5D"/>
    <w:rsid w:val="0040430D"/>
    <w:rsid w:val="00461CC4"/>
    <w:rsid w:val="005638F2"/>
    <w:rsid w:val="00661B67"/>
    <w:rsid w:val="007009B8"/>
    <w:rsid w:val="008C716C"/>
    <w:rsid w:val="009B006F"/>
    <w:rsid w:val="00A30430"/>
    <w:rsid w:val="00AB04EF"/>
    <w:rsid w:val="00CD1894"/>
    <w:rsid w:val="00F154C4"/>
    <w:rsid w:val="00F5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180E"/>
  <w15:docId w15:val="{4EB902FE-9F2D-41AA-9BB2-0709219D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paragraph" w:styleId="Odstavecseseznamem">
    <w:name w:val="List Paragraph"/>
    <w:basedOn w:val="Normln"/>
    <w:pPr>
      <w:ind w:left="720"/>
    </w:p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Potřeby pro druháky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Potřeby pro druháky</dc:title>
  <dc:creator>Renata</dc:creator>
  <cp:lastModifiedBy>Michaela Círková</cp:lastModifiedBy>
  <cp:revision>8</cp:revision>
  <dcterms:created xsi:type="dcterms:W3CDTF">2020-06-06T15:23:00Z</dcterms:created>
  <dcterms:modified xsi:type="dcterms:W3CDTF">2020-06-23T09:57:00Z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