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D6" w:rsidRPr="007468D6" w:rsidRDefault="003B24DF" w:rsidP="007468D6">
      <w:pPr>
        <w:jc w:val="center"/>
        <w:rPr>
          <w:rFonts w:ascii="Gabriola" w:hAnsi="Gabriola"/>
          <w:b/>
          <w:color w:val="002060"/>
          <w:sz w:val="52"/>
          <w:szCs w:val="52"/>
        </w:rPr>
      </w:pPr>
      <w:r w:rsidRPr="007468D6">
        <w:rPr>
          <w:rFonts w:ascii="Gabriola" w:hAnsi="Gabriola"/>
          <w:b/>
          <w:color w:val="002060"/>
          <w:sz w:val="52"/>
          <w:szCs w:val="52"/>
        </w:rPr>
        <w:t>Školní parlament</w:t>
      </w:r>
      <w:r w:rsidR="00830740" w:rsidRPr="00830740">
        <w:rPr>
          <w:rFonts w:ascii="Arial" w:hAnsi="Arial" w:cs="Arial"/>
          <w:noProof/>
          <w:color w:val="0A88D3"/>
          <w:lang w:eastAsia="cs-CZ"/>
        </w:rPr>
        <w:t xml:space="preserve"> </w:t>
      </w:r>
    </w:p>
    <w:p w:rsidR="007468D6" w:rsidRPr="007468D6" w:rsidRDefault="003B24DF" w:rsidP="007468D6">
      <w:pPr>
        <w:jc w:val="center"/>
        <w:rPr>
          <w:rFonts w:ascii="Gabriola" w:hAnsi="Gabriola"/>
          <w:b/>
          <w:color w:val="002060"/>
          <w:sz w:val="52"/>
          <w:szCs w:val="52"/>
        </w:rPr>
      </w:pPr>
      <w:r w:rsidRPr="007468D6">
        <w:rPr>
          <w:rFonts w:ascii="Gabriola" w:hAnsi="Gabriola"/>
          <w:b/>
          <w:color w:val="002060"/>
          <w:sz w:val="52"/>
          <w:szCs w:val="52"/>
        </w:rPr>
        <w:t>ve spolupráci s Klubem p</w:t>
      </w:r>
      <w:r w:rsidRPr="007468D6">
        <w:rPr>
          <w:rFonts w:ascii="Gabriola" w:hAnsi="Gabriola" w:cs="Cambria"/>
          <w:b/>
          <w:color w:val="002060"/>
          <w:sz w:val="52"/>
          <w:szCs w:val="52"/>
        </w:rPr>
        <w:t>ř</w:t>
      </w:r>
      <w:r w:rsidRPr="007468D6">
        <w:rPr>
          <w:rFonts w:ascii="Gabriola" w:hAnsi="Gabriola" w:cs="Curlz MT"/>
          <w:b/>
          <w:color w:val="002060"/>
          <w:sz w:val="52"/>
          <w:szCs w:val="52"/>
        </w:rPr>
        <w:t>á</w:t>
      </w:r>
      <w:r w:rsidRPr="007468D6">
        <w:rPr>
          <w:rFonts w:ascii="Gabriola" w:hAnsi="Gabriola"/>
          <w:b/>
          <w:color w:val="002060"/>
          <w:sz w:val="52"/>
          <w:szCs w:val="52"/>
        </w:rPr>
        <w:t>tel p</w:t>
      </w:r>
      <w:r w:rsidRPr="007468D6">
        <w:rPr>
          <w:rFonts w:ascii="Gabriola" w:hAnsi="Gabriola" w:cs="Cambria"/>
          <w:b/>
          <w:color w:val="002060"/>
          <w:sz w:val="52"/>
          <w:szCs w:val="52"/>
        </w:rPr>
        <w:t>ř</w:t>
      </w:r>
      <w:r w:rsidRPr="007468D6">
        <w:rPr>
          <w:rFonts w:ascii="Gabriola" w:hAnsi="Gabriola"/>
          <w:b/>
          <w:color w:val="002060"/>
          <w:sz w:val="52"/>
          <w:szCs w:val="52"/>
        </w:rPr>
        <w:t xml:space="preserve">i </w:t>
      </w:r>
      <w:r w:rsidRPr="007468D6">
        <w:rPr>
          <w:rFonts w:ascii="Gabriola" w:hAnsi="Gabriola" w:cs="Curlz MT"/>
          <w:b/>
          <w:color w:val="002060"/>
          <w:sz w:val="52"/>
          <w:szCs w:val="52"/>
        </w:rPr>
        <w:t>ŽŠ</w:t>
      </w:r>
      <w:r w:rsidRPr="007468D6">
        <w:rPr>
          <w:rFonts w:ascii="Gabriola" w:hAnsi="Gabriola"/>
          <w:b/>
          <w:color w:val="002060"/>
          <w:sz w:val="52"/>
          <w:szCs w:val="52"/>
        </w:rPr>
        <w:t xml:space="preserve"> s RVJ </w:t>
      </w:r>
      <w:r w:rsidR="00830740">
        <w:rPr>
          <w:rFonts w:ascii="Gabriola" w:hAnsi="Gabriola"/>
          <w:b/>
          <w:color w:val="002060"/>
          <w:sz w:val="52"/>
          <w:szCs w:val="52"/>
        </w:rPr>
        <w:t xml:space="preserve">a MŠ </w:t>
      </w:r>
      <w:proofErr w:type="gramStart"/>
      <w:r w:rsidR="00830740">
        <w:rPr>
          <w:rFonts w:ascii="Gabriola" w:hAnsi="Gabriola"/>
          <w:b/>
          <w:color w:val="002060"/>
          <w:sz w:val="52"/>
          <w:szCs w:val="52"/>
        </w:rPr>
        <w:t>Litvínov, z</w:t>
      </w:r>
      <w:r w:rsidR="00CA7DCB" w:rsidRPr="007468D6">
        <w:rPr>
          <w:rFonts w:ascii="Gabriola" w:hAnsi="Gabriola"/>
          <w:b/>
          <w:color w:val="002060"/>
          <w:sz w:val="52"/>
          <w:szCs w:val="52"/>
        </w:rPr>
        <w:t>.</w:t>
      </w:r>
      <w:r w:rsidR="00830740">
        <w:rPr>
          <w:rFonts w:ascii="Gabriola" w:hAnsi="Gabriola"/>
          <w:b/>
          <w:color w:val="002060"/>
          <w:sz w:val="52"/>
          <w:szCs w:val="52"/>
        </w:rPr>
        <w:t xml:space="preserve"> </w:t>
      </w:r>
      <w:r w:rsidR="00CA7DCB" w:rsidRPr="007468D6">
        <w:rPr>
          <w:rFonts w:ascii="Gabriola" w:hAnsi="Gabriola"/>
          <w:b/>
          <w:color w:val="002060"/>
          <w:sz w:val="52"/>
          <w:szCs w:val="52"/>
        </w:rPr>
        <w:t>s.</w:t>
      </w:r>
      <w:proofErr w:type="gramEnd"/>
    </w:p>
    <w:p w:rsidR="007468D6" w:rsidRPr="007468D6" w:rsidRDefault="003B24DF" w:rsidP="00CA7DCB">
      <w:pPr>
        <w:ind w:left="708"/>
        <w:jc w:val="center"/>
        <w:rPr>
          <w:rFonts w:ascii="Gabriola" w:hAnsi="Gabriola"/>
          <w:b/>
          <w:color w:val="002060"/>
          <w:sz w:val="52"/>
          <w:szCs w:val="52"/>
        </w:rPr>
      </w:pPr>
      <w:r w:rsidRPr="007468D6">
        <w:rPr>
          <w:rFonts w:ascii="Gabriola" w:hAnsi="Gabriola"/>
          <w:b/>
          <w:color w:val="002060"/>
          <w:sz w:val="52"/>
          <w:szCs w:val="52"/>
        </w:rPr>
        <w:t xml:space="preserve">vás zve </w:t>
      </w:r>
      <w:proofErr w:type="gramStart"/>
      <w:r w:rsidRPr="007468D6">
        <w:rPr>
          <w:rFonts w:ascii="Gabriola" w:hAnsi="Gabriola"/>
          <w:b/>
          <w:color w:val="002060"/>
          <w:sz w:val="52"/>
          <w:szCs w:val="52"/>
        </w:rPr>
        <w:t>na</w:t>
      </w:r>
      <w:proofErr w:type="gramEnd"/>
      <w:r w:rsidRPr="007468D6">
        <w:rPr>
          <w:rFonts w:ascii="Gabriola" w:hAnsi="Gabriola"/>
          <w:b/>
          <w:color w:val="002060"/>
          <w:sz w:val="52"/>
          <w:szCs w:val="52"/>
        </w:rPr>
        <w:t xml:space="preserve"> </w:t>
      </w:r>
    </w:p>
    <w:p w:rsidR="007468D6" w:rsidRPr="00830740" w:rsidRDefault="00830740" w:rsidP="007468D6">
      <w:pPr>
        <w:spacing w:line="240" w:lineRule="auto"/>
        <w:ind w:left="708"/>
        <w:jc w:val="center"/>
        <w:rPr>
          <w:rFonts w:ascii="Gabriola" w:hAnsi="Gabriola"/>
          <w:b/>
          <w:color w:val="FF6600"/>
          <w:spacing w:val="10"/>
          <w:sz w:val="160"/>
          <w:szCs w:val="1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81D08"/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0A88D3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5518150</wp:posOffset>
            </wp:positionH>
            <wp:positionV relativeFrom="paragraph">
              <wp:posOffset>4010660</wp:posOffset>
            </wp:positionV>
            <wp:extent cx="927100" cy="861695"/>
            <wp:effectExtent l="0" t="0" r="6350" b="0"/>
            <wp:wrapTight wrapText="bothSides">
              <wp:wrapPolygon edited="0">
                <wp:start x="11540" y="0"/>
                <wp:lineTo x="3551" y="3343"/>
                <wp:lineTo x="0" y="5730"/>
                <wp:lineTo x="0" y="20534"/>
                <wp:lineTo x="7101" y="21011"/>
                <wp:lineTo x="15978" y="21011"/>
                <wp:lineTo x="21304" y="20534"/>
                <wp:lineTo x="21304" y="7640"/>
                <wp:lineTo x="15090" y="0"/>
                <wp:lineTo x="11540" y="0"/>
              </wp:wrapPolygon>
            </wp:wrapTight>
            <wp:docPr id="3" name="obrázek 3" descr="Halloween, Ovoce, Lucerna, Oranžová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, Ovoce, Lucerna, Oranžová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A88D3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504497</wp:posOffset>
            </wp:positionH>
            <wp:positionV relativeFrom="paragraph">
              <wp:posOffset>3978713</wp:posOffset>
            </wp:positionV>
            <wp:extent cx="929640" cy="864235"/>
            <wp:effectExtent l="0" t="0" r="3810" b="0"/>
            <wp:wrapTight wrapText="bothSides">
              <wp:wrapPolygon edited="0">
                <wp:start x="11508" y="0"/>
                <wp:lineTo x="3541" y="3333"/>
                <wp:lineTo x="0" y="5713"/>
                <wp:lineTo x="0" y="20473"/>
                <wp:lineTo x="7082" y="20949"/>
                <wp:lineTo x="15934" y="20949"/>
                <wp:lineTo x="21246" y="20473"/>
                <wp:lineTo x="21246" y="7618"/>
                <wp:lineTo x="15049" y="0"/>
                <wp:lineTo x="11508" y="0"/>
              </wp:wrapPolygon>
            </wp:wrapTight>
            <wp:docPr id="1" name="Obrázek 1" descr="Halloween, Ovoce, Lucerna, Oranžová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, Ovoce, Lucerna, Oranžová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4DF" w:rsidRPr="00830740">
        <w:rPr>
          <w:rFonts w:ascii="Gabriola" w:hAnsi="Gabriola"/>
          <w:b/>
          <w:color w:val="FF6600"/>
          <w:spacing w:val="10"/>
          <w:sz w:val="160"/>
          <w:szCs w:val="1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81D08"/>
            </w14:solidFill>
            <w14:prstDash w14:val="solid"/>
            <w14:round/>
          </w14:textOutline>
        </w:rPr>
        <w:t xml:space="preserve">HALLOWEENSKÝ LAMPIONOVÝ </w:t>
      </w:r>
      <w:r w:rsidRPr="00830740">
        <w:rPr>
          <w:rFonts w:ascii="Gabriola" w:hAnsi="Gabriola"/>
          <w:b/>
          <w:color w:val="FF6600"/>
          <w:spacing w:val="10"/>
          <w:sz w:val="160"/>
          <w:szCs w:val="1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81D08"/>
            </w14:solidFill>
            <w14:prstDash w14:val="solid"/>
            <w14:round/>
          </w14:textOutline>
        </w:rPr>
        <w:t xml:space="preserve"> </w:t>
      </w:r>
      <w:r w:rsidR="003B24DF" w:rsidRPr="00830740">
        <w:rPr>
          <w:rFonts w:ascii="Gabriola" w:hAnsi="Gabriola"/>
          <w:b/>
          <w:color w:val="FF6600"/>
          <w:spacing w:val="10"/>
          <w:sz w:val="160"/>
          <w:szCs w:val="1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81D08"/>
            </w14:solidFill>
            <w14:prstDash w14:val="solid"/>
            <w14:round/>
          </w14:textOutline>
        </w:rPr>
        <w:t>PR</w:t>
      </w:r>
      <w:r w:rsidR="003B24DF" w:rsidRPr="00830740">
        <w:rPr>
          <w:rFonts w:ascii="Gabriola" w:hAnsi="Gabriola" w:cs="Cambria"/>
          <w:b/>
          <w:color w:val="FF6600"/>
          <w:spacing w:val="10"/>
          <w:sz w:val="160"/>
          <w:szCs w:val="1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81D08"/>
            </w14:solidFill>
            <w14:prstDash w14:val="solid"/>
            <w14:round/>
          </w14:textOutline>
        </w:rPr>
        <w:t>Ů</w:t>
      </w:r>
      <w:r w:rsidR="003B24DF" w:rsidRPr="00830740">
        <w:rPr>
          <w:rFonts w:ascii="Gabriola" w:hAnsi="Gabriola"/>
          <w:b/>
          <w:color w:val="FF6600"/>
          <w:spacing w:val="10"/>
          <w:sz w:val="160"/>
          <w:szCs w:val="1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81D08"/>
            </w14:solidFill>
            <w14:prstDash w14:val="solid"/>
            <w14:round/>
          </w14:textOutline>
        </w:rPr>
        <w:t>VOD</w:t>
      </w:r>
    </w:p>
    <w:p w:rsidR="00830740" w:rsidRPr="00830740" w:rsidRDefault="008D432D" w:rsidP="00830740">
      <w:pPr>
        <w:spacing w:line="240" w:lineRule="auto"/>
        <w:ind w:left="708"/>
        <w:jc w:val="center"/>
        <w:rPr>
          <w:rFonts w:ascii="Gabriola" w:hAnsi="Gabriola"/>
          <w:b/>
          <w:color w:val="002060"/>
          <w:sz w:val="48"/>
          <w:szCs w:val="48"/>
        </w:rPr>
      </w:pPr>
      <w:r w:rsidRPr="00830740">
        <w:rPr>
          <w:rFonts w:ascii="Gabriola" w:hAnsi="Gabriola"/>
          <w:b/>
          <w:color w:val="002060"/>
          <w:sz w:val="48"/>
          <w:szCs w:val="48"/>
        </w:rPr>
        <w:t xml:space="preserve"> </w:t>
      </w:r>
      <w:r w:rsidR="007468D6" w:rsidRPr="00830740">
        <w:rPr>
          <w:rFonts w:ascii="Gabriola" w:hAnsi="Gabriola"/>
          <w:b/>
          <w:color w:val="002060"/>
          <w:sz w:val="48"/>
          <w:szCs w:val="48"/>
        </w:rPr>
        <w:t xml:space="preserve">9. 11. </w:t>
      </w:r>
      <w:r w:rsidRPr="00830740">
        <w:rPr>
          <w:rFonts w:ascii="Gabriola" w:hAnsi="Gabriola"/>
          <w:b/>
          <w:color w:val="002060"/>
          <w:sz w:val="48"/>
          <w:szCs w:val="48"/>
        </w:rPr>
        <w:t xml:space="preserve">2017   </w:t>
      </w:r>
      <w:r w:rsidR="007468D6" w:rsidRPr="00830740">
        <w:rPr>
          <w:rFonts w:ascii="Gabriola" w:hAnsi="Gabriola"/>
          <w:b/>
          <w:color w:val="002060"/>
          <w:sz w:val="48"/>
          <w:szCs w:val="48"/>
        </w:rPr>
        <w:t xml:space="preserve">          16:30-18:00   </w:t>
      </w:r>
    </w:p>
    <w:p w:rsidR="00830740" w:rsidRPr="00830740" w:rsidRDefault="007468D6" w:rsidP="00830740">
      <w:pPr>
        <w:spacing w:line="240" w:lineRule="auto"/>
        <w:ind w:left="708"/>
        <w:jc w:val="center"/>
        <w:rPr>
          <w:rFonts w:ascii="Gabriola" w:hAnsi="Gabriola"/>
          <w:b/>
          <w:color w:val="002060"/>
          <w:sz w:val="48"/>
          <w:szCs w:val="48"/>
        </w:rPr>
      </w:pPr>
      <w:r w:rsidRPr="00830740">
        <w:rPr>
          <w:rFonts w:ascii="Gabriola" w:hAnsi="Gabriola"/>
          <w:b/>
          <w:color w:val="002060"/>
          <w:sz w:val="48"/>
          <w:szCs w:val="48"/>
        </w:rPr>
        <w:t xml:space="preserve"> před modrou budovou školy       </w:t>
      </w:r>
    </w:p>
    <w:p w:rsidR="00830740" w:rsidRPr="00830740" w:rsidRDefault="00830740" w:rsidP="00830740">
      <w:pPr>
        <w:spacing w:line="240" w:lineRule="auto"/>
        <w:ind w:left="708"/>
        <w:jc w:val="center"/>
        <w:rPr>
          <w:rFonts w:ascii="Gabriola" w:hAnsi="Gabriola"/>
          <w:b/>
          <w:color w:val="002060"/>
          <w:sz w:val="44"/>
          <w:szCs w:val="36"/>
        </w:rPr>
      </w:pPr>
    </w:p>
    <w:p w:rsidR="00830740" w:rsidRPr="00830740" w:rsidRDefault="00830740" w:rsidP="00830740">
      <w:pPr>
        <w:spacing w:line="240" w:lineRule="auto"/>
        <w:ind w:left="708"/>
        <w:jc w:val="center"/>
        <w:rPr>
          <w:rFonts w:ascii="Gabriola" w:hAnsi="Gabriola"/>
          <w:b/>
          <w:color w:val="002060"/>
          <w:sz w:val="48"/>
          <w:szCs w:val="48"/>
        </w:rPr>
      </w:pPr>
      <w:r w:rsidRPr="00830740">
        <w:rPr>
          <w:rFonts w:ascii="Gabriola" w:hAnsi="Gabriola"/>
          <w:b/>
          <w:color w:val="002060"/>
          <w:sz w:val="48"/>
          <w:szCs w:val="48"/>
          <w:u w:val="single"/>
        </w:rPr>
        <w:t>Program</w:t>
      </w:r>
      <w:r w:rsidRPr="00830740">
        <w:rPr>
          <w:rFonts w:ascii="Gabriola" w:hAnsi="Gabriola"/>
          <w:b/>
          <w:color w:val="002060"/>
          <w:sz w:val="48"/>
          <w:szCs w:val="48"/>
        </w:rPr>
        <w:t xml:space="preserve">: </w:t>
      </w:r>
      <w:r w:rsidR="002549B4">
        <w:rPr>
          <w:rFonts w:ascii="Gabriola" w:hAnsi="Gabriola"/>
          <w:b/>
          <w:color w:val="002060"/>
          <w:sz w:val="48"/>
          <w:szCs w:val="48"/>
        </w:rPr>
        <w:t xml:space="preserve"> v</w:t>
      </w:r>
      <w:bookmarkStart w:id="0" w:name="_GoBack"/>
      <w:bookmarkEnd w:id="0"/>
      <w:r w:rsidRPr="00830740">
        <w:rPr>
          <w:rFonts w:ascii="Gabriola" w:hAnsi="Gabriola"/>
          <w:b/>
          <w:color w:val="002060"/>
          <w:sz w:val="48"/>
          <w:szCs w:val="48"/>
        </w:rPr>
        <w:t>ýstava dýní, lampionový pr</w:t>
      </w:r>
      <w:r w:rsidRPr="00830740">
        <w:rPr>
          <w:rFonts w:ascii="Gabriola" w:hAnsi="Gabriola" w:cs="Cambria"/>
          <w:b/>
          <w:color w:val="002060"/>
          <w:sz w:val="48"/>
          <w:szCs w:val="48"/>
        </w:rPr>
        <w:t>ů</w:t>
      </w:r>
      <w:r w:rsidRPr="00830740">
        <w:rPr>
          <w:rFonts w:ascii="Gabriola" w:hAnsi="Gabriola"/>
          <w:b/>
          <w:color w:val="002060"/>
          <w:sz w:val="48"/>
          <w:szCs w:val="48"/>
        </w:rPr>
        <w:t>vod, sout</w:t>
      </w:r>
      <w:r w:rsidRPr="00830740">
        <w:rPr>
          <w:rFonts w:ascii="Gabriola" w:hAnsi="Gabriola" w:cs="Cambria"/>
          <w:b/>
          <w:color w:val="002060"/>
          <w:sz w:val="48"/>
          <w:szCs w:val="48"/>
        </w:rPr>
        <w:t>ě</w:t>
      </w:r>
      <w:r w:rsidRPr="00830740">
        <w:rPr>
          <w:rFonts w:ascii="Gabriola" w:hAnsi="Gabriola" w:cs="Curlz MT"/>
          <w:b/>
          <w:color w:val="002060"/>
          <w:sz w:val="48"/>
          <w:szCs w:val="48"/>
        </w:rPr>
        <w:t>ž</w:t>
      </w:r>
      <w:r w:rsidRPr="00830740">
        <w:rPr>
          <w:rFonts w:ascii="Gabriola" w:hAnsi="Gabriola"/>
          <w:b/>
          <w:color w:val="002060"/>
          <w:sz w:val="48"/>
          <w:szCs w:val="48"/>
        </w:rPr>
        <w:t xml:space="preserve"> masek</w:t>
      </w:r>
      <w:r w:rsidR="007468D6" w:rsidRPr="00830740">
        <w:rPr>
          <w:rFonts w:ascii="Gabriola" w:hAnsi="Gabriola"/>
          <w:b/>
          <w:color w:val="002060"/>
          <w:sz w:val="48"/>
          <w:szCs w:val="48"/>
        </w:rPr>
        <w:t xml:space="preserve">     </w:t>
      </w:r>
    </w:p>
    <w:sectPr w:rsidR="00830740" w:rsidRPr="00830740" w:rsidSect="00746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F"/>
    <w:rsid w:val="002549B4"/>
    <w:rsid w:val="00363B13"/>
    <w:rsid w:val="003B24DF"/>
    <w:rsid w:val="004172D7"/>
    <w:rsid w:val="006E3715"/>
    <w:rsid w:val="007468D6"/>
    <w:rsid w:val="00830740"/>
    <w:rsid w:val="008D432D"/>
    <w:rsid w:val="00C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6B0E"/>
  <w15:chartTrackingRefBased/>
  <w15:docId w15:val="{21DF1D35-7BBF-4FEE-B801-4C15C73D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ixabay.com/cs/halloween-ovoce-lucerna-oran%C5%BEov%C3%A1-15184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3ZŠ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 3ZS</dc:creator>
  <cp:keywords/>
  <dc:description/>
  <cp:lastModifiedBy>Brudnová Ivana</cp:lastModifiedBy>
  <cp:revision>3</cp:revision>
  <cp:lastPrinted>2017-10-23T13:40:00Z</cp:lastPrinted>
  <dcterms:created xsi:type="dcterms:W3CDTF">2017-10-23T13:39:00Z</dcterms:created>
  <dcterms:modified xsi:type="dcterms:W3CDTF">2017-10-23T13:41:00Z</dcterms:modified>
</cp:coreProperties>
</file>