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D0A" w:rsidRDefault="00897D0A">
      <w:r>
        <w:t xml:space="preserve"> </w:t>
      </w:r>
    </w:p>
    <w:p w:rsidR="00B86258" w:rsidRDefault="00897D0A" w:rsidP="00B86258">
      <w:pPr>
        <w:jc w:val="center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86258" w:rsidRPr="00B86258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cs-CZ"/>
        </w:rPr>
        <w:t>Oznámení ředitelky školy</w:t>
      </w:r>
    </w:p>
    <w:p w:rsidR="00B86258" w:rsidRPr="00B86258" w:rsidRDefault="00B86258" w:rsidP="00B86258">
      <w:pPr>
        <w:jc w:val="center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 xml:space="preserve">Vážení rodiče, </w:t>
      </w:r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mateřská škola bude od 2. 7. – 31. 8. 2018 uzavřena z důvodu rekonstrukce. V měsíci srpnu jsme zajistili provoz jednoho oddělení v náhradním prostoru MŠ Bezručova „Kaštánek“ a druhého oddělení v MŠ Č</w:t>
      </w: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apkova „Vláček“ a to v omezeném počtu.</w:t>
      </w: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 xml:space="preserve"> Bližší informace Vám podá zástupkyně pro předškolní vzdělávání Mgr. L. Jedináková</w:t>
      </w:r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 </w:t>
      </w:r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Provoz mateřské školy bude zahájen v pondělí 3. 9. 2018.</w:t>
      </w:r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 </w:t>
      </w:r>
    </w:p>
    <w:p w:rsidR="00B86258" w:rsidRPr="00B86258" w:rsidRDefault="00EC4B3C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 xml:space="preserve">Děkujeme </w:t>
      </w:r>
      <w:r w:rsidR="00B86258"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 xml:space="preserve">Vám za pochopení a vstřícnost. </w:t>
      </w:r>
    </w:p>
    <w:p w:rsidR="00B86258" w:rsidRDefault="00B86258" w:rsidP="00B8625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</w:pPr>
    </w:p>
    <w:p w:rsidR="00B86258" w:rsidRDefault="00B86258" w:rsidP="00B8625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</w:pPr>
    </w:p>
    <w:p w:rsidR="00B86258" w:rsidRDefault="00B86258" w:rsidP="00B8625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V Litvínově, dne 9. 4. 2018</w:t>
      </w:r>
    </w:p>
    <w:p w:rsidR="00B86258" w:rsidRDefault="00B86258" w:rsidP="00B8625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</w:pPr>
    </w:p>
    <w:p w:rsidR="00B86258" w:rsidRDefault="00B86258" w:rsidP="00B8625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</w:pPr>
      <w:bookmarkStart w:id="0" w:name="_GoBack"/>
      <w:bookmarkEnd w:id="0"/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…………………………….</w:t>
      </w:r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Mgr. Hana Kašková</w:t>
      </w:r>
    </w:p>
    <w:p w:rsidR="00B86258" w:rsidRPr="00B86258" w:rsidRDefault="00B86258" w:rsidP="00B86258">
      <w:pPr>
        <w:spacing w:after="0" w:line="240" w:lineRule="auto"/>
        <w:rPr>
          <w:rFonts w:ascii="&amp;quot" w:eastAsia="Times New Roman" w:hAnsi="&amp;quot" w:cs="Times New Roman"/>
          <w:color w:val="212121"/>
          <w:sz w:val="23"/>
          <w:szCs w:val="23"/>
          <w:lang w:eastAsia="cs-CZ"/>
        </w:rPr>
      </w:pPr>
      <w:r w:rsidRPr="00B86258">
        <w:rPr>
          <w:rFonts w:ascii="Times New Roman" w:eastAsia="Times New Roman" w:hAnsi="Times New Roman" w:cs="Times New Roman"/>
          <w:color w:val="212121"/>
          <w:sz w:val="24"/>
          <w:szCs w:val="24"/>
          <w:lang w:eastAsia="cs-CZ"/>
        </w:rPr>
        <w:t>ředitelka školy</w:t>
      </w:r>
    </w:p>
    <w:p w:rsidR="00897D0A" w:rsidRPr="00897D0A" w:rsidRDefault="00897D0A" w:rsidP="00897D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B86258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sectPr w:rsidR="00897D0A" w:rsidRPr="00897D0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8AC" w:rsidRDefault="002338AC" w:rsidP="00897D0A">
      <w:pPr>
        <w:spacing w:after="0" w:line="240" w:lineRule="auto"/>
      </w:pPr>
      <w:r>
        <w:separator/>
      </w:r>
    </w:p>
  </w:endnote>
  <w:endnote w:type="continuationSeparator" w:id="0">
    <w:p w:rsidR="002338AC" w:rsidRDefault="002338AC" w:rsidP="00897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8AC" w:rsidRDefault="002338AC" w:rsidP="00897D0A">
      <w:pPr>
        <w:spacing w:after="0" w:line="240" w:lineRule="auto"/>
      </w:pPr>
      <w:r>
        <w:separator/>
      </w:r>
    </w:p>
  </w:footnote>
  <w:footnote w:type="continuationSeparator" w:id="0">
    <w:p w:rsidR="002338AC" w:rsidRDefault="002338AC" w:rsidP="00897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D0A" w:rsidRPr="000E1909" w:rsidRDefault="00897D0A" w:rsidP="00897D0A"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</w:pPr>
    <w:r>
      <w:rPr>
        <w:rFonts w:ascii="Times New Roman" w:eastAsia="Times New Roman" w:hAnsi="Times New Roman" w:cs="Times New Roman"/>
        <w:b/>
        <w:bCs/>
        <w:i/>
        <w:iCs/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180D1E3E" wp14:editId="4A4DECFE">
          <wp:simplePos x="0" y="0"/>
          <wp:positionH relativeFrom="column">
            <wp:posOffset>-137795</wp:posOffset>
          </wp:positionH>
          <wp:positionV relativeFrom="paragraph">
            <wp:posOffset>-240030</wp:posOffset>
          </wp:positionV>
          <wp:extent cx="885825" cy="715645"/>
          <wp:effectExtent l="0" t="0" r="9525" b="8255"/>
          <wp:wrapNone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>Základní škola s rozšířenou výukou jazyků a Mateřská škola Litvínov,</w:t>
    </w:r>
  </w:p>
  <w:p w:rsidR="00897D0A" w:rsidRDefault="00897D0A" w:rsidP="00897D0A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708" w:firstLine="708"/>
      <w:jc w:val="center"/>
      <w:textAlignment w:val="baseline"/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</w:pPr>
    <w:r w:rsidRPr="000E1909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>Podkrušnohorská 1589, okres Most</w:t>
    </w:r>
    <w:r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tab/>
    </w:r>
    <w:r w:rsidRPr="000E1909"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  <w:br/>
      <w:t>se sídlem: Podkrušnohorská 1589, 436 01 Litvínov</w:t>
    </w:r>
  </w:p>
  <w:p w:rsidR="00897D0A" w:rsidRPr="000C21B1" w:rsidRDefault="00897D0A" w:rsidP="00897D0A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spacing w:after="0" w:line="240" w:lineRule="auto"/>
      <w:ind w:left="708" w:firstLine="708"/>
      <w:jc w:val="center"/>
      <w:textAlignment w:val="baseline"/>
      <w:rPr>
        <w:rFonts w:ascii="Times New Roman" w:eastAsia="Times New Roman" w:hAnsi="Times New Roman" w:cs="Times New Roman"/>
        <w:b/>
        <w:bCs/>
        <w:i/>
        <w:iCs/>
        <w:sz w:val="20"/>
        <w:szCs w:val="20"/>
        <w:lang w:eastAsia="cs-CZ"/>
      </w:rPr>
    </w:pPr>
  </w:p>
  <w:p w:rsidR="00897D0A" w:rsidRDefault="00897D0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D0A"/>
    <w:rsid w:val="002338AC"/>
    <w:rsid w:val="00282821"/>
    <w:rsid w:val="004D23F2"/>
    <w:rsid w:val="004E101D"/>
    <w:rsid w:val="00545009"/>
    <w:rsid w:val="006955F7"/>
    <w:rsid w:val="00897D0A"/>
    <w:rsid w:val="00B86258"/>
    <w:rsid w:val="00E44A4F"/>
    <w:rsid w:val="00EB7E15"/>
    <w:rsid w:val="00EC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1FEB4-8CCD-4514-930E-8866CD72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97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97D0A"/>
  </w:style>
  <w:style w:type="paragraph" w:styleId="Zpat">
    <w:name w:val="footer"/>
    <w:basedOn w:val="Normln"/>
    <w:link w:val="ZpatChar"/>
    <w:uiPriority w:val="99"/>
    <w:unhideWhenUsed/>
    <w:rsid w:val="00897D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97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4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101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Jedináková Lucie</dc:creator>
  <cp:keywords/>
  <dc:description/>
  <cp:lastModifiedBy>Jedináková Lucie</cp:lastModifiedBy>
  <cp:revision>5</cp:revision>
  <dcterms:created xsi:type="dcterms:W3CDTF">2018-04-02T18:55:00Z</dcterms:created>
  <dcterms:modified xsi:type="dcterms:W3CDTF">2018-04-19T10:52:00Z</dcterms:modified>
</cp:coreProperties>
</file>